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820A3">
      <w:pPr>
        <w:topLinePunct/>
        <w:adjustRightInd w:val="0"/>
        <w:snapToGrid w:val="0"/>
        <w:spacing w:line="588" w:lineRule="exact"/>
        <w:rPr>
          <w:rFonts w:eastAsia="黑体"/>
          <w:bCs/>
          <w:sz w:val="32"/>
          <w:szCs w:val="32"/>
        </w:rPr>
      </w:pPr>
      <w:r>
        <w:rPr>
          <w:rFonts w:eastAsia="黑体"/>
          <w:bCs/>
          <w:sz w:val="32"/>
          <w:szCs w:val="32"/>
        </w:rPr>
        <w:t>附件5</w:t>
      </w:r>
    </w:p>
    <w:p w14:paraId="64B7DAE3">
      <w:pPr>
        <w:topLinePunct/>
        <w:adjustRightInd w:val="0"/>
        <w:snapToGrid w:val="0"/>
        <w:spacing w:line="588" w:lineRule="exact"/>
        <w:rPr>
          <w:rFonts w:eastAsia="仿宋_GB2312"/>
          <w:sz w:val="32"/>
          <w:szCs w:val="32"/>
        </w:rPr>
      </w:pPr>
    </w:p>
    <w:p w14:paraId="4CCC5D53">
      <w:pPr>
        <w:topLinePunct/>
        <w:adjustRightInd w:val="0"/>
        <w:snapToGrid w:val="0"/>
        <w:spacing w:line="588" w:lineRule="exact"/>
        <w:jc w:val="center"/>
        <w:rPr>
          <w:rFonts w:eastAsia="方正小标宋简体"/>
          <w:sz w:val="44"/>
          <w:szCs w:val="44"/>
        </w:rPr>
      </w:pPr>
      <w:r>
        <w:rPr>
          <w:rFonts w:eastAsia="方正小标宋简体"/>
          <w:sz w:val="44"/>
          <w:szCs w:val="44"/>
        </w:rPr>
        <w:t>河南省地质灾害防治项目验收细则</w:t>
      </w:r>
    </w:p>
    <w:p w14:paraId="60C5471F">
      <w:pPr>
        <w:topLinePunct/>
        <w:adjustRightInd w:val="0"/>
        <w:snapToGrid w:val="0"/>
        <w:spacing w:line="588" w:lineRule="exact"/>
        <w:ind w:firstLine="640" w:firstLineChars="200"/>
        <w:rPr>
          <w:rFonts w:eastAsia="仿宋_GB2312"/>
          <w:sz w:val="32"/>
          <w:szCs w:val="32"/>
        </w:rPr>
      </w:pPr>
    </w:p>
    <w:p w14:paraId="664E4D47">
      <w:pPr>
        <w:topLinePunct/>
        <w:adjustRightInd w:val="0"/>
        <w:snapToGrid w:val="0"/>
        <w:spacing w:line="588" w:lineRule="exact"/>
        <w:ind w:firstLine="640" w:firstLineChars="200"/>
        <w:rPr>
          <w:rFonts w:eastAsia="仿宋_GB2312"/>
          <w:sz w:val="32"/>
          <w:szCs w:val="32"/>
        </w:rPr>
      </w:pPr>
      <w:r>
        <w:rPr>
          <w:rFonts w:eastAsia="黑体"/>
          <w:sz w:val="32"/>
          <w:szCs w:val="32"/>
        </w:rPr>
        <w:t>第一条</w:t>
      </w:r>
      <w:r>
        <w:rPr>
          <w:rFonts w:hint="eastAsia" w:eastAsia="仿宋_GB2312"/>
          <w:sz w:val="32"/>
          <w:szCs w:val="32"/>
        </w:rPr>
        <w:t xml:space="preserve">  </w:t>
      </w:r>
      <w:r>
        <w:rPr>
          <w:rFonts w:eastAsia="仿宋_GB2312"/>
          <w:sz w:val="32"/>
          <w:szCs w:val="32"/>
        </w:rPr>
        <w:t>为规范河南省地质灾害防治项目验收工作，根据《河南省地质灾害防治项目管理办法》等有关规定，制定本细则。</w:t>
      </w:r>
    </w:p>
    <w:p w14:paraId="1EF49EED">
      <w:pPr>
        <w:topLinePunct/>
        <w:adjustRightInd w:val="0"/>
        <w:snapToGrid w:val="0"/>
        <w:spacing w:line="588" w:lineRule="exact"/>
        <w:ind w:firstLine="640" w:firstLineChars="200"/>
        <w:rPr>
          <w:rFonts w:eastAsia="仿宋_GB2312"/>
          <w:sz w:val="32"/>
          <w:szCs w:val="32"/>
        </w:rPr>
      </w:pPr>
      <w:r>
        <w:rPr>
          <w:rFonts w:eastAsia="黑体"/>
          <w:sz w:val="32"/>
          <w:szCs w:val="32"/>
        </w:rPr>
        <w:t>第二条</w:t>
      </w:r>
      <w:r>
        <w:rPr>
          <w:rFonts w:hint="eastAsia" w:eastAsia="仿宋_GB2312"/>
          <w:sz w:val="32"/>
          <w:szCs w:val="32"/>
        </w:rPr>
        <w:t xml:space="preserve">  </w:t>
      </w:r>
      <w:r>
        <w:rPr>
          <w:rFonts w:eastAsia="仿宋_GB2312"/>
          <w:sz w:val="32"/>
          <w:szCs w:val="32"/>
        </w:rPr>
        <w:t>本细则适用于本省行政区范围内中央财政和省级财政专项资金支持的地质灾害防治项目验收。</w:t>
      </w:r>
    </w:p>
    <w:p w14:paraId="087177F3">
      <w:pPr>
        <w:topLinePunct/>
        <w:adjustRightInd w:val="0"/>
        <w:snapToGrid w:val="0"/>
        <w:spacing w:line="588" w:lineRule="exact"/>
        <w:ind w:firstLine="640" w:firstLineChars="200"/>
        <w:rPr>
          <w:rFonts w:eastAsia="仿宋_GB2312"/>
          <w:sz w:val="32"/>
          <w:szCs w:val="32"/>
        </w:rPr>
      </w:pPr>
      <w:r>
        <w:rPr>
          <w:rFonts w:eastAsia="黑体"/>
          <w:sz w:val="32"/>
          <w:szCs w:val="32"/>
        </w:rPr>
        <w:t>第三条</w:t>
      </w:r>
      <w:r>
        <w:rPr>
          <w:rFonts w:hint="eastAsia" w:eastAsia="仿宋_GB2312"/>
          <w:sz w:val="32"/>
          <w:szCs w:val="32"/>
        </w:rPr>
        <w:t xml:space="preserve">  </w:t>
      </w:r>
      <w:r>
        <w:rPr>
          <w:rFonts w:eastAsia="仿宋_GB2312"/>
          <w:sz w:val="32"/>
          <w:szCs w:val="32"/>
        </w:rPr>
        <w:t>工程治理、避险搬迁项目验收分初步验收、竣工验收两个阶段，监测预警、调查评价项目分野外验收、竣工验收两个阶段。</w:t>
      </w:r>
    </w:p>
    <w:p w14:paraId="445B0B3A">
      <w:pPr>
        <w:topLinePunct/>
        <w:adjustRightInd w:val="0"/>
        <w:snapToGrid w:val="0"/>
        <w:spacing w:line="588" w:lineRule="exact"/>
        <w:ind w:firstLine="640" w:firstLineChars="200"/>
        <w:rPr>
          <w:rFonts w:eastAsia="仿宋_GB2312"/>
          <w:sz w:val="32"/>
          <w:szCs w:val="32"/>
        </w:rPr>
      </w:pPr>
      <w:r>
        <w:rPr>
          <w:rFonts w:eastAsia="黑体"/>
          <w:sz w:val="32"/>
          <w:szCs w:val="32"/>
        </w:rPr>
        <w:t>第四条</w:t>
      </w:r>
      <w:r>
        <w:rPr>
          <w:rFonts w:hint="eastAsia" w:eastAsia="仿宋_GB2312"/>
          <w:sz w:val="32"/>
          <w:szCs w:val="32"/>
        </w:rPr>
        <w:t xml:space="preserve">  </w:t>
      </w:r>
      <w:r>
        <w:rPr>
          <w:rFonts w:eastAsia="仿宋_GB2312"/>
          <w:sz w:val="32"/>
          <w:szCs w:val="32"/>
        </w:rPr>
        <w:t>县级自然资源主管部门负责组织省级财政项目的初步验收。</w:t>
      </w:r>
    </w:p>
    <w:p w14:paraId="718B04F9">
      <w:pPr>
        <w:topLinePunct/>
        <w:adjustRightInd w:val="0"/>
        <w:snapToGrid w:val="0"/>
        <w:spacing w:line="588" w:lineRule="exact"/>
        <w:ind w:firstLine="640" w:firstLineChars="200"/>
        <w:rPr>
          <w:rFonts w:eastAsia="仿宋_GB2312"/>
          <w:sz w:val="32"/>
          <w:szCs w:val="32"/>
        </w:rPr>
      </w:pPr>
      <w:r>
        <w:rPr>
          <w:rFonts w:eastAsia="仿宋_GB2312"/>
          <w:sz w:val="32"/>
          <w:szCs w:val="32"/>
        </w:rPr>
        <w:t>市级自然资源主管部门负责组织省级财政项目的竣工验收和中央财政项目的初步验收。</w:t>
      </w:r>
    </w:p>
    <w:p w14:paraId="7F2D2CF0">
      <w:pPr>
        <w:topLinePunct/>
        <w:adjustRightInd w:val="0"/>
        <w:snapToGrid w:val="0"/>
        <w:spacing w:line="588" w:lineRule="exact"/>
        <w:ind w:firstLine="640" w:firstLineChars="200"/>
        <w:rPr>
          <w:rFonts w:eastAsia="仿宋_GB2312"/>
          <w:sz w:val="32"/>
          <w:szCs w:val="32"/>
        </w:rPr>
      </w:pPr>
      <w:r>
        <w:rPr>
          <w:rFonts w:eastAsia="仿宋_GB2312"/>
          <w:sz w:val="32"/>
          <w:szCs w:val="32"/>
        </w:rPr>
        <w:t>省自然资源厅负责组织中央财政项目的竣工验收。</w:t>
      </w:r>
    </w:p>
    <w:p w14:paraId="5C52367C">
      <w:pPr>
        <w:topLinePunct/>
        <w:adjustRightInd w:val="0"/>
        <w:snapToGrid w:val="0"/>
        <w:spacing w:line="588" w:lineRule="exact"/>
        <w:ind w:firstLine="640" w:firstLineChars="200"/>
        <w:rPr>
          <w:rFonts w:eastAsia="仿宋_GB2312"/>
          <w:sz w:val="32"/>
          <w:szCs w:val="32"/>
        </w:rPr>
      </w:pPr>
      <w:r>
        <w:rPr>
          <w:rFonts w:eastAsia="黑体"/>
          <w:sz w:val="32"/>
          <w:szCs w:val="32"/>
        </w:rPr>
        <w:t>第五条</w:t>
      </w:r>
      <w:r>
        <w:rPr>
          <w:rFonts w:hint="eastAsia" w:eastAsia="仿宋_GB2312"/>
          <w:sz w:val="32"/>
          <w:szCs w:val="32"/>
        </w:rPr>
        <w:t xml:space="preserve">  </w:t>
      </w:r>
      <w:r>
        <w:rPr>
          <w:rFonts w:eastAsia="仿宋_GB2312"/>
          <w:sz w:val="32"/>
          <w:szCs w:val="32"/>
        </w:rPr>
        <w:t>项目验收的主要依据：</w:t>
      </w:r>
    </w:p>
    <w:p w14:paraId="1C143981">
      <w:pPr>
        <w:topLinePunct/>
        <w:adjustRightInd w:val="0"/>
        <w:snapToGrid w:val="0"/>
        <w:spacing w:line="588" w:lineRule="exact"/>
        <w:ind w:firstLine="796" w:firstLineChars="249"/>
        <w:rPr>
          <w:rFonts w:eastAsia="仿宋_GB2312"/>
          <w:sz w:val="32"/>
          <w:szCs w:val="32"/>
        </w:rPr>
      </w:pPr>
      <w:r>
        <w:rPr>
          <w:rFonts w:eastAsia="仿宋_GB2312"/>
          <w:sz w:val="32"/>
          <w:szCs w:val="32"/>
        </w:rPr>
        <w:t>（一）项目任务书、项目预算下达文件、项目招投标文件和合同。</w:t>
      </w:r>
    </w:p>
    <w:p w14:paraId="188EE71D">
      <w:pPr>
        <w:topLinePunct/>
        <w:adjustRightInd w:val="0"/>
        <w:snapToGrid w:val="0"/>
        <w:spacing w:line="588" w:lineRule="exact"/>
        <w:ind w:firstLine="796" w:firstLineChars="249"/>
        <w:rPr>
          <w:rFonts w:eastAsia="仿宋_GB2312"/>
          <w:sz w:val="32"/>
          <w:szCs w:val="32"/>
        </w:rPr>
      </w:pPr>
      <w:r>
        <w:rPr>
          <w:rFonts w:eastAsia="仿宋_GB2312"/>
          <w:sz w:val="32"/>
          <w:szCs w:val="32"/>
        </w:rPr>
        <w:t>（二）经批准的项目设计（实施方案）和变更文件。</w:t>
      </w:r>
    </w:p>
    <w:p w14:paraId="1F9E4C5E">
      <w:pPr>
        <w:topLinePunct/>
        <w:adjustRightInd w:val="0"/>
        <w:snapToGrid w:val="0"/>
        <w:spacing w:line="588" w:lineRule="exact"/>
        <w:ind w:firstLine="796" w:firstLineChars="249"/>
        <w:rPr>
          <w:rFonts w:eastAsia="仿宋_GB2312"/>
          <w:sz w:val="32"/>
          <w:szCs w:val="32"/>
        </w:rPr>
      </w:pPr>
      <w:r>
        <w:rPr>
          <w:rFonts w:eastAsia="仿宋_GB2312"/>
          <w:sz w:val="32"/>
          <w:szCs w:val="32"/>
        </w:rPr>
        <w:t>（三）相关技术规程、质量标准及管理制度等。</w:t>
      </w:r>
    </w:p>
    <w:p w14:paraId="54667D52">
      <w:pPr>
        <w:topLinePunct/>
        <w:adjustRightInd w:val="0"/>
        <w:snapToGrid w:val="0"/>
        <w:spacing w:line="588" w:lineRule="exact"/>
        <w:ind w:firstLine="640" w:firstLineChars="200"/>
        <w:rPr>
          <w:rFonts w:eastAsia="仿宋_GB2312"/>
          <w:sz w:val="32"/>
          <w:szCs w:val="32"/>
        </w:rPr>
      </w:pPr>
      <w:r>
        <w:rPr>
          <w:rFonts w:eastAsia="黑体"/>
          <w:sz w:val="32"/>
          <w:szCs w:val="32"/>
        </w:rPr>
        <w:t>第六条</w:t>
      </w:r>
      <w:r>
        <w:rPr>
          <w:rFonts w:hint="eastAsia" w:eastAsia="仿宋_GB2312"/>
          <w:sz w:val="32"/>
          <w:szCs w:val="32"/>
        </w:rPr>
        <w:t xml:space="preserve">  </w:t>
      </w:r>
      <w:r>
        <w:rPr>
          <w:rFonts w:eastAsia="仿宋_GB2312"/>
          <w:sz w:val="32"/>
          <w:szCs w:val="32"/>
        </w:rPr>
        <w:t>项目验收的条件：</w:t>
      </w:r>
    </w:p>
    <w:p w14:paraId="161694B6">
      <w:pPr>
        <w:topLinePunct/>
        <w:adjustRightInd w:val="0"/>
        <w:snapToGrid w:val="0"/>
        <w:spacing w:line="588" w:lineRule="exact"/>
        <w:ind w:firstLine="796" w:firstLineChars="249"/>
        <w:rPr>
          <w:rFonts w:eastAsia="楷体_GB2312"/>
          <w:sz w:val="32"/>
          <w:szCs w:val="32"/>
        </w:rPr>
      </w:pPr>
      <w:r>
        <w:rPr>
          <w:rFonts w:eastAsia="楷体_GB2312"/>
          <w:sz w:val="32"/>
          <w:szCs w:val="32"/>
        </w:rPr>
        <w:t>（一）工程治理项目</w:t>
      </w:r>
    </w:p>
    <w:p w14:paraId="3981B198">
      <w:pPr>
        <w:topLinePunct/>
        <w:adjustRightInd w:val="0"/>
        <w:snapToGrid w:val="0"/>
        <w:spacing w:line="588" w:lineRule="exact"/>
        <w:ind w:firstLine="640" w:firstLineChars="200"/>
        <w:rPr>
          <w:rFonts w:eastAsia="仿宋_GB2312"/>
          <w:sz w:val="32"/>
          <w:szCs w:val="32"/>
        </w:rPr>
      </w:pPr>
      <w:r>
        <w:rPr>
          <w:rFonts w:eastAsia="仿宋_GB2312"/>
          <w:sz w:val="32"/>
          <w:szCs w:val="32"/>
        </w:rPr>
        <w:t>1．初步验收</w:t>
      </w:r>
    </w:p>
    <w:p w14:paraId="4B909963">
      <w:pPr>
        <w:topLinePunct/>
        <w:adjustRightInd w:val="0"/>
        <w:snapToGrid w:val="0"/>
        <w:spacing w:line="588" w:lineRule="exact"/>
        <w:ind w:firstLine="796" w:firstLineChars="249"/>
        <w:rPr>
          <w:rFonts w:eastAsia="仿宋_GB2312"/>
          <w:sz w:val="32"/>
          <w:szCs w:val="32"/>
        </w:rPr>
      </w:pPr>
      <w:r>
        <w:rPr>
          <w:rFonts w:eastAsia="仿宋_GB2312"/>
          <w:sz w:val="32"/>
          <w:szCs w:val="32"/>
        </w:rPr>
        <w:t>（1）完成项目方案设计（变更）和合同约定的各项工作内容。</w:t>
      </w:r>
    </w:p>
    <w:p w14:paraId="55A51965">
      <w:pPr>
        <w:topLinePunct/>
        <w:adjustRightInd w:val="0"/>
        <w:snapToGrid w:val="0"/>
        <w:spacing w:line="588" w:lineRule="exact"/>
        <w:ind w:firstLine="796" w:firstLineChars="249"/>
        <w:rPr>
          <w:rFonts w:eastAsia="仿宋_GB2312"/>
          <w:sz w:val="32"/>
          <w:szCs w:val="32"/>
        </w:rPr>
      </w:pPr>
      <w:r>
        <w:rPr>
          <w:rFonts w:eastAsia="仿宋_GB2312"/>
          <w:sz w:val="32"/>
          <w:szCs w:val="32"/>
        </w:rPr>
        <w:t>（2）完成项目资料整理。</w:t>
      </w:r>
    </w:p>
    <w:p w14:paraId="245349F4">
      <w:pPr>
        <w:topLinePunct/>
        <w:adjustRightInd w:val="0"/>
        <w:snapToGrid w:val="0"/>
        <w:spacing w:line="588" w:lineRule="exact"/>
        <w:ind w:firstLine="796" w:firstLineChars="249"/>
        <w:rPr>
          <w:rFonts w:eastAsia="仿宋_GB2312"/>
          <w:sz w:val="32"/>
          <w:szCs w:val="32"/>
        </w:rPr>
      </w:pPr>
      <w:r>
        <w:rPr>
          <w:rFonts w:eastAsia="仿宋_GB2312"/>
          <w:sz w:val="32"/>
          <w:szCs w:val="32"/>
        </w:rPr>
        <w:t>（3）项目实施单位提出了初步验收书面申请。</w:t>
      </w:r>
    </w:p>
    <w:p w14:paraId="61D296E6">
      <w:pPr>
        <w:topLinePunct/>
        <w:adjustRightInd w:val="0"/>
        <w:snapToGrid w:val="0"/>
        <w:spacing w:line="588" w:lineRule="exact"/>
        <w:ind w:firstLine="640" w:firstLineChars="200"/>
        <w:rPr>
          <w:rFonts w:eastAsia="仿宋_GB2312"/>
          <w:sz w:val="32"/>
          <w:szCs w:val="32"/>
        </w:rPr>
      </w:pPr>
      <w:r>
        <w:rPr>
          <w:rFonts w:eastAsia="仿宋_GB2312"/>
          <w:sz w:val="32"/>
          <w:szCs w:val="32"/>
        </w:rPr>
        <w:t>2．竣工验收</w:t>
      </w:r>
    </w:p>
    <w:p w14:paraId="1A5A3B64">
      <w:pPr>
        <w:topLinePunct/>
        <w:adjustRightInd w:val="0"/>
        <w:snapToGrid w:val="0"/>
        <w:spacing w:line="588" w:lineRule="exact"/>
        <w:ind w:firstLine="796" w:firstLineChars="249"/>
        <w:rPr>
          <w:rFonts w:eastAsia="仿宋_GB2312"/>
          <w:sz w:val="32"/>
          <w:szCs w:val="32"/>
        </w:rPr>
      </w:pPr>
      <w:r>
        <w:rPr>
          <w:rFonts w:eastAsia="仿宋_GB2312"/>
          <w:sz w:val="32"/>
          <w:szCs w:val="32"/>
        </w:rPr>
        <w:t>（1）项目初步验收合格。</w:t>
      </w:r>
    </w:p>
    <w:p w14:paraId="09BB83FE">
      <w:pPr>
        <w:topLinePunct/>
        <w:adjustRightInd w:val="0"/>
        <w:snapToGrid w:val="0"/>
        <w:spacing w:line="588" w:lineRule="exact"/>
        <w:ind w:firstLine="796" w:firstLineChars="249"/>
        <w:rPr>
          <w:rFonts w:eastAsia="仿宋_GB2312"/>
          <w:sz w:val="32"/>
          <w:szCs w:val="32"/>
        </w:rPr>
      </w:pPr>
      <w:r>
        <w:rPr>
          <w:rFonts w:eastAsia="仿宋_GB2312"/>
          <w:sz w:val="32"/>
          <w:szCs w:val="32"/>
        </w:rPr>
        <w:t>（2）初步验收提出的整改要求已经落实。</w:t>
      </w:r>
    </w:p>
    <w:p w14:paraId="397FA70B">
      <w:pPr>
        <w:topLinePunct/>
        <w:adjustRightInd w:val="0"/>
        <w:snapToGrid w:val="0"/>
        <w:spacing w:line="588" w:lineRule="exact"/>
        <w:ind w:firstLine="796" w:firstLineChars="249"/>
        <w:rPr>
          <w:rFonts w:eastAsia="仿宋_GB2312"/>
          <w:sz w:val="32"/>
          <w:szCs w:val="32"/>
        </w:rPr>
      </w:pPr>
      <w:r>
        <w:rPr>
          <w:rFonts w:eastAsia="仿宋_GB2312"/>
          <w:sz w:val="32"/>
          <w:szCs w:val="32"/>
        </w:rPr>
        <w:t>（3）完成项目工程结算。</w:t>
      </w:r>
    </w:p>
    <w:p w14:paraId="40584C65">
      <w:pPr>
        <w:topLinePunct/>
        <w:adjustRightInd w:val="0"/>
        <w:snapToGrid w:val="0"/>
        <w:spacing w:line="588" w:lineRule="exact"/>
        <w:ind w:firstLine="796" w:firstLineChars="249"/>
        <w:rPr>
          <w:rFonts w:eastAsia="仿宋_GB2312"/>
          <w:sz w:val="32"/>
          <w:szCs w:val="32"/>
        </w:rPr>
      </w:pPr>
      <w:r>
        <w:rPr>
          <w:rFonts w:eastAsia="仿宋_GB2312"/>
          <w:sz w:val="32"/>
          <w:szCs w:val="32"/>
        </w:rPr>
        <w:t>（4）项目实施单位提出了竣工验收书面申请。</w:t>
      </w:r>
    </w:p>
    <w:p w14:paraId="7EEA4231">
      <w:pPr>
        <w:topLinePunct/>
        <w:adjustRightInd w:val="0"/>
        <w:snapToGrid w:val="0"/>
        <w:spacing w:line="588" w:lineRule="exact"/>
        <w:ind w:firstLine="796" w:firstLineChars="249"/>
        <w:rPr>
          <w:rFonts w:eastAsia="楷体_GB2312"/>
          <w:sz w:val="32"/>
          <w:szCs w:val="32"/>
        </w:rPr>
      </w:pPr>
      <w:r>
        <w:rPr>
          <w:rFonts w:eastAsia="楷体_GB2312"/>
          <w:sz w:val="32"/>
          <w:szCs w:val="32"/>
        </w:rPr>
        <w:t>（二）避险搬迁项目</w:t>
      </w:r>
    </w:p>
    <w:p w14:paraId="1D2C6DD8">
      <w:pPr>
        <w:topLinePunct/>
        <w:adjustRightInd w:val="0"/>
        <w:snapToGrid w:val="0"/>
        <w:spacing w:line="588" w:lineRule="exact"/>
        <w:ind w:firstLine="640" w:firstLineChars="200"/>
        <w:rPr>
          <w:rFonts w:eastAsia="仿宋_GB2312"/>
          <w:sz w:val="32"/>
          <w:szCs w:val="32"/>
        </w:rPr>
      </w:pPr>
      <w:r>
        <w:rPr>
          <w:rFonts w:eastAsia="仿宋_GB2312"/>
          <w:sz w:val="32"/>
          <w:szCs w:val="32"/>
        </w:rPr>
        <w:t>1．初步验收</w:t>
      </w:r>
    </w:p>
    <w:p w14:paraId="0F7ECCE1">
      <w:pPr>
        <w:topLinePunct/>
        <w:adjustRightInd w:val="0"/>
        <w:snapToGrid w:val="0"/>
        <w:spacing w:line="588" w:lineRule="exact"/>
        <w:ind w:firstLine="796" w:firstLineChars="249"/>
        <w:rPr>
          <w:rFonts w:eastAsia="仿宋_GB2312"/>
          <w:sz w:val="32"/>
          <w:szCs w:val="32"/>
        </w:rPr>
      </w:pPr>
      <w:r>
        <w:rPr>
          <w:rFonts w:eastAsia="仿宋_GB2312"/>
          <w:sz w:val="32"/>
          <w:szCs w:val="32"/>
        </w:rPr>
        <w:t>（1）完成项目实施方案（变更）和合同约定的各项工作内容。</w:t>
      </w:r>
    </w:p>
    <w:p w14:paraId="5B23FC18">
      <w:pPr>
        <w:topLinePunct/>
        <w:adjustRightInd w:val="0"/>
        <w:snapToGrid w:val="0"/>
        <w:spacing w:line="588" w:lineRule="exact"/>
        <w:ind w:firstLine="796" w:firstLineChars="249"/>
        <w:rPr>
          <w:rFonts w:eastAsia="仿宋_GB2312"/>
          <w:sz w:val="32"/>
          <w:szCs w:val="32"/>
        </w:rPr>
      </w:pPr>
      <w:r>
        <w:rPr>
          <w:rFonts w:eastAsia="仿宋_GB2312"/>
          <w:sz w:val="32"/>
          <w:szCs w:val="32"/>
        </w:rPr>
        <w:t>（2）拟搬迁人员全部搬离原居住地。</w:t>
      </w:r>
    </w:p>
    <w:p w14:paraId="0D8B8496">
      <w:pPr>
        <w:topLinePunct/>
        <w:adjustRightInd w:val="0"/>
        <w:snapToGrid w:val="0"/>
        <w:spacing w:line="588" w:lineRule="exact"/>
        <w:ind w:firstLine="796" w:firstLineChars="249"/>
        <w:rPr>
          <w:rFonts w:eastAsia="仿宋_GB2312"/>
          <w:sz w:val="32"/>
          <w:szCs w:val="32"/>
        </w:rPr>
      </w:pPr>
      <w:r>
        <w:rPr>
          <w:rFonts w:eastAsia="仿宋_GB2312"/>
          <w:sz w:val="32"/>
          <w:szCs w:val="32"/>
        </w:rPr>
        <w:t>（3）对隐患区原居民住房实施了拆除或管控措施。</w:t>
      </w:r>
    </w:p>
    <w:p w14:paraId="662D8F9F">
      <w:pPr>
        <w:topLinePunct/>
        <w:adjustRightInd w:val="0"/>
        <w:snapToGrid w:val="0"/>
        <w:spacing w:line="588" w:lineRule="exact"/>
        <w:ind w:firstLine="796" w:firstLineChars="249"/>
        <w:rPr>
          <w:rFonts w:eastAsia="仿宋_GB2312"/>
          <w:sz w:val="32"/>
          <w:szCs w:val="32"/>
        </w:rPr>
      </w:pPr>
      <w:r>
        <w:rPr>
          <w:rFonts w:eastAsia="仿宋_GB2312"/>
          <w:sz w:val="32"/>
          <w:szCs w:val="32"/>
        </w:rPr>
        <w:t>（4）完成项目资料整理。</w:t>
      </w:r>
    </w:p>
    <w:p w14:paraId="0B29D98C">
      <w:pPr>
        <w:topLinePunct/>
        <w:adjustRightInd w:val="0"/>
        <w:snapToGrid w:val="0"/>
        <w:spacing w:line="588" w:lineRule="exact"/>
        <w:ind w:firstLine="796" w:firstLineChars="249"/>
        <w:rPr>
          <w:rFonts w:eastAsia="仿宋_GB2312"/>
          <w:sz w:val="32"/>
          <w:szCs w:val="32"/>
        </w:rPr>
      </w:pPr>
      <w:r>
        <w:rPr>
          <w:rFonts w:eastAsia="仿宋_GB2312"/>
          <w:sz w:val="32"/>
          <w:szCs w:val="32"/>
        </w:rPr>
        <w:t>（5）项目实施单位提出了初步验收书面申请。</w:t>
      </w:r>
    </w:p>
    <w:p w14:paraId="13CB640F">
      <w:pPr>
        <w:topLinePunct/>
        <w:adjustRightInd w:val="0"/>
        <w:snapToGrid w:val="0"/>
        <w:spacing w:line="588" w:lineRule="exact"/>
        <w:ind w:firstLine="640" w:firstLineChars="200"/>
        <w:rPr>
          <w:rFonts w:eastAsia="仿宋_GB2312"/>
          <w:sz w:val="32"/>
          <w:szCs w:val="32"/>
        </w:rPr>
      </w:pPr>
      <w:r>
        <w:rPr>
          <w:rFonts w:eastAsia="仿宋_GB2312"/>
          <w:sz w:val="32"/>
          <w:szCs w:val="32"/>
        </w:rPr>
        <w:t>2．竣工验收</w:t>
      </w:r>
    </w:p>
    <w:p w14:paraId="7C890EFD">
      <w:pPr>
        <w:topLinePunct/>
        <w:adjustRightInd w:val="0"/>
        <w:snapToGrid w:val="0"/>
        <w:spacing w:line="588" w:lineRule="exact"/>
        <w:ind w:firstLine="796" w:firstLineChars="249"/>
        <w:rPr>
          <w:rFonts w:eastAsia="仿宋_GB2312"/>
          <w:sz w:val="32"/>
          <w:szCs w:val="32"/>
        </w:rPr>
      </w:pPr>
      <w:r>
        <w:rPr>
          <w:rFonts w:eastAsia="仿宋_GB2312"/>
          <w:sz w:val="32"/>
          <w:szCs w:val="32"/>
        </w:rPr>
        <w:t>（1）项目初步验收合格。</w:t>
      </w:r>
    </w:p>
    <w:p w14:paraId="67F85B8A">
      <w:pPr>
        <w:topLinePunct/>
        <w:adjustRightInd w:val="0"/>
        <w:snapToGrid w:val="0"/>
        <w:spacing w:line="588" w:lineRule="exact"/>
        <w:ind w:firstLine="796" w:firstLineChars="249"/>
        <w:rPr>
          <w:rFonts w:eastAsia="仿宋_GB2312"/>
          <w:sz w:val="32"/>
          <w:szCs w:val="32"/>
        </w:rPr>
      </w:pPr>
      <w:r>
        <w:rPr>
          <w:rFonts w:eastAsia="仿宋_GB2312"/>
          <w:sz w:val="32"/>
          <w:szCs w:val="32"/>
        </w:rPr>
        <w:t>（2）初步验收提出的整改要求已经落实。</w:t>
      </w:r>
    </w:p>
    <w:p w14:paraId="20E5EB0B">
      <w:pPr>
        <w:topLinePunct/>
        <w:adjustRightInd w:val="0"/>
        <w:snapToGrid w:val="0"/>
        <w:spacing w:line="588" w:lineRule="exact"/>
        <w:ind w:firstLine="796" w:firstLineChars="249"/>
        <w:rPr>
          <w:rFonts w:eastAsia="仿宋_GB2312"/>
          <w:sz w:val="32"/>
          <w:szCs w:val="32"/>
        </w:rPr>
      </w:pPr>
      <w:r>
        <w:rPr>
          <w:rFonts w:eastAsia="仿宋_GB2312"/>
          <w:sz w:val="32"/>
          <w:szCs w:val="32"/>
        </w:rPr>
        <w:t>（3）完成项目工程结算。</w:t>
      </w:r>
    </w:p>
    <w:p w14:paraId="51760635">
      <w:pPr>
        <w:topLinePunct/>
        <w:adjustRightInd w:val="0"/>
        <w:snapToGrid w:val="0"/>
        <w:spacing w:line="588" w:lineRule="exact"/>
        <w:ind w:firstLine="796" w:firstLineChars="249"/>
        <w:rPr>
          <w:rFonts w:eastAsia="仿宋_GB2312"/>
          <w:sz w:val="32"/>
          <w:szCs w:val="32"/>
        </w:rPr>
      </w:pPr>
      <w:r>
        <w:rPr>
          <w:rFonts w:eastAsia="仿宋_GB2312"/>
          <w:sz w:val="32"/>
          <w:szCs w:val="32"/>
        </w:rPr>
        <w:t>（4）项目实施单位提出了竣工验收书面申请。</w:t>
      </w:r>
    </w:p>
    <w:p w14:paraId="07FF121B">
      <w:pPr>
        <w:topLinePunct/>
        <w:adjustRightInd w:val="0"/>
        <w:snapToGrid w:val="0"/>
        <w:spacing w:line="588" w:lineRule="exact"/>
        <w:ind w:firstLine="796" w:firstLineChars="249"/>
        <w:rPr>
          <w:rFonts w:eastAsia="楷体_GB2312"/>
          <w:sz w:val="32"/>
          <w:szCs w:val="32"/>
        </w:rPr>
      </w:pPr>
      <w:r>
        <w:rPr>
          <w:rFonts w:eastAsia="楷体_GB2312"/>
          <w:sz w:val="32"/>
          <w:szCs w:val="32"/>
        </w:rPr>
        <w:t>（三）监测预警项目</w:t>
      </w:r>
    </w:p>
    <w:p w14:paraId="6D387592">
      <w:pPr>
        <w:topLinePunct/>
        <w:adjustRightInd w:val="0"/>
        <w:snapToGrid w:val="0"/>
        <w:spacing w:line="588" w:lineRule="exact"/>
        <w:ind w:firstLine="640" w:firstLineChars="200"/>
        <w:rPr>
          <w:rFonts w:eastAsia="仿宋_GB2312"/>
          <w:sz w:val="32"/>
          <w:szCs w:val="32"/>
        </w:rPr>
      </w:pPr>
      <w:r>
        <w:rPr>
          <w:rFonts w:eastAsia="仿宋_GB2312"/>
          <w:sz w:val="32"/>
          <w:szCs w:val="32"/>
        </w:rPr>
        <w:t>1．野外验收</w:t>
      </w:r>
    </w:p>
    <w:p w14:paraId="331C259E">
      <w:pPr>
        <w:topLinePunct/>
        <w:adjustRightInd w:val="0"/>
        <w:snapToGrid w:val="0"/>
        <w:spacing w:line="588" w:lineRule="exact"/>
        <w:ind w:firstLine="796" w:firstLineChars="249"/>
        <w:rPr>
          <w:rFonts w:eastAsia="仿宋_GB2312"/>
          <w:sz w:val="32"/>
          <w:szCs w:val="32"/>
        </w:rPr>
      </w:pPr>
      <w:r>
        <w:rPr>
          <w:rFonts w:eastAsia="仿宋_GB2312"/>
          <w:sz w:val="32"/>
          <w:szCs w:val="32"/>
        </w:rPr>
        <w:t>（1）完成经批复的设计（变更）实物工作量。</w:t>
      </w:r>
    </w:p>
    <w:p w14:paraId="63BF59A6">
      <w:pPr>
        <w:topLinePunct/>
        <w:adjustRightInd w:val="0"/>
        <w:snapToGrid w:val="0"/>
        <w:spacing w:line="588" w:lineRule="exact"/>
        <w:ind w:firstLine="796" w:firstLineChars="249"/>
        <w:rPr>
          <w:rFonts w:eastAsia="仿宋_GB2312"/>
          <w:sz w:val="32"/>
          <w:szCs w:val="32"/>
        </w:rPr>
      </w:pPr>
      <w:r>
        <w:rPr>
          <w:rFonts w:eastAsia="仿宋_GB2312"/>
          <w:sz w:val="32"/>
          <w:szCs w:val="32"/>
        </w:rPr>
        <w:t>（2）各类原始资料齐全，进行了三级质量检查和分类整理。</w:t>
      </w:r>
    </w:p>
    <w:p w14:paraId="59915296">
      <w:pPr>
        <w:topLinePunct/>
        <w:adjustRightInd w:val="0"/>
        <w:snapToGrid w:val="0"/>
        <w:spacing w:line="588" w:lineRule="exact"/>
        <w:ind w:firstLine="796" w:firstLineChars="249"/>
        <w:rPr>
          <w:rFonts w:eastAsia="仿宋_GB2312"/>
          <w:sz w:val="32"/>
          <w:szCs w:val="32"/>
        </w:rPr>
      </w:pPr>
      <w:r>
        <w:rPr>
          <w:rFonts w:eastAsia="仿宋_GB2312"/>
          <w:sz w:val="32"/>
          <w:szCs w:val="32"/>
        </w:rPr>
        <w:t>（3）编写了项目建设工作报告。</w:t>
      </w:r>
    </w:p>
    <w:p w14:paraId="7A8259EA">
      <w:pPr>
        <w:topLinePunct/>
        <w:adjustRightInd w:val="0"/>
        <w:snapToGrid w:val="0"/>
        <w:spacing w:line="588" w:lineRule="exact"/>
        <w:ind w:firstLine="796" w:firstLineChars="249"/>
        <w:rPr>
          <w:rFonts w:eastAsia="仿宋_GB2312"/>
          <w:sz w:val="32"/>
          <w:szCs w:val="32"/>
        </w:rPr>
      </w:pPr>
      <w:r>
        <w:rPr>
          <w:rFonts w:eastAsia="仿宋_GB2312"/>
          <w:sz w:val="32"/>
          <w:szCs w:val="32"/>
        </w:rPr>
        <w:t>（4）项目实施单位提出了野外验收书面申请。</w:t>
      </w:r>
    </w:p>
    <w:p w14:paraId="2EAD39D8">
      <w:pPr>
        <w:topLinePunct/>
        <w:adjustRightInd w:val="0"/>
        <w:snapToGrid w:val="0"/>
        <w:spacing w:line="588" w:lineRule="exact"/>
        <w:ind w:firstLine="640" w:firstLineChars="200"/>
        <w:rPr>
          <w:rFonts w:eastAsia="仿宋_GB2312"/>
          <w:sz w:val="32"/>
          <w:szCs w:val="32"/>
        </w:rPr>
      </w:pPr>
      <w:r>
        <w:rPr>
          <w:rFonts w:eastAsia="仿宋_GB2312"/>
          <w:sz w:val="32"/>
          <w:szCs w:val="32"/>
        </w:rPr>
        <w:t>2．竣工验收</w:t>
      </w:r>
    </w:p>
    <w:p w14:paraId="5CDED4FD">
      <w:pPr>
        <w:topLinePunct/>
        <w:adjustRightInd w:val="0"/>
        <w:snapToGrid w:val="0"/>
        <w:spacing w:line="588" w:lineRule="exact"/>
        <w:ind w:firstLine="790" w:firstLineChars="247"/>
        <w:rPr>
          <w:rFonts w:eastAsia="仿宋_GB2312"/>
          <w:sz w:val="32"/>
          <w:szCs w:val="32"/>
        </w:rPr>
      </w:pPr>
      <w:r>
        <w:rPr>
          <w:rFonts w:eastAsia="仿宋_GB2312"/>
          <w:sz w:val="32"/>
          <w:szCs w:val="32"/>
        </w:rPr>
        <w:t>（1）全面完成项目工作任务。</w:t>
      </w:r>
    </w:p>
    <w:p w14:paraId="04614F9A">
      <w:pPr>
        <w:topLinePunct/>
        <w:adjustRightInd w:val="0"/>
        <w:snapToGrid w:val="0"/>
        <w:spacing w:line="588" w:lineRule="exact"/>
        <w:ind w:firstLine="796" w:firstLineChars="249"/>
        <w:rPr>
          <w:rFonts w:eastAsia="仿宋_GB2312"/>
          <w:sz w:val="32"/>
          <w:szCs w:val="32"/>
        </w:rPr>
      </w:pPr>
      <w:r>
        <w:rPr>
          <w:rFonts w:eastAsia="仿宋_GB2312"/>
          <w:sz w:val="32"/>
          <w:szCs w:val="32"/>
        </w:rPr>
        <w:t>（2）项目野外验收合格，野外验收提出的整改要求已经落实。</w:t>
      </w:r>
    </w:p>
    <w:p w14:paraId="33BACC1B">
      <w:pPr>
        <w:topLinePunct/>
        <w:adjustRightInd w:val="0"/>
        <w:snapToGrid w:val="0"/>
        <w:spacing w:line="588" w:lineRule="exact"/>
        <w:ind w:firstLine="796" w:firstLineChars="249"/>
        <w:rPr>
          <w:rFonts w:eastAsia="仿宋_GB2312"/>
          <w:sz w:val="32"/>
          <w:szCs w:val="32"/>
        </w:rPr>
      </w:pPr>
      <w:r>
        <w:rPr>
          <w:rFonts w:eastAsia="仿宋_GB2312"/>
          <w:sz w:val="32"/>
          <w:szCs w:val="32"/>
        </w:rPr>
        <w:t>（3）编写了年度运行维护报告。</w:t>
      </w:r>
    </w:p>
    <w:p w14:paraId="1702342D">
      <w:pPr>
        <w:topLinePunct/>
        <w:adjustRightInd w:val="0"/>
        <w:snapToGrid w:val="0"/>
        <w:spacing w:line="588" w:lineRule="exact"/>
        <w:ind w:firstLine="796" w:firstLineChars="249"/>
        <w:rPr>
          <w:rFonts w:eastAsia="仿宋_GB2312"/>
          <w:sz w:val="32"/>
          <w:szCs w:val="32"/>
        </w:rPr>
      </w:pPr>
      <w:r>
        <w:rPr>
          <w:rFonts w:eastAsia="仿宋_GB2312"/>
          <w:sz w:val="32"/>
          <w:szCs w:val="32"/>
        </w:rPr>
        <w:t>（4）完成项目结算。</w:t>
      </w:r>
    </w:p>
    <w:p w14:paraId="457312AA">
      <w:pPr>
        <w:topLinePunct/>
        <w:adjustRightInd w:val="0"/>
        <w:snapToGrid w:val="0"/>
        <w:spacing w:line="588" w:lineRule="exact"/>
        <w:ind w:firstLine="796" w:firstLineChars="249"/>
        <w:rPr>
          <w:rFonts w:eastAsia="仿宋_GB2312"/>
          <w:sz w:val="32"/>
          <w:szCs w:val="32"/>
        </w:rPr>
      </w:pPr>
      <w:r>
        <w:rPr>
          <w:rFonts w:eastAsia="仿宋_GB2312"/>
          <w:sz w:val="32"/>
          <w:szCs w:val="32"/>
        </w:rPr>
        <w:t>（5）项目实施单位提出了竣工验收书面申请。</w:t>
      </w:r>
    </w:p>
    <w:p w14:paraId="6033C3DF">
      <w:pPr>
        <w:topLinePunct/>
        <w:adjustRightInd w:val="0"/>
        <w:snapToGrid w:val="0"/>
        <w:spacing w:line="588" w:lineRule="exact"/>
        <w:ind w:firstLine="796" w:firstLineChars="249"/>
        <w:rPr>
          <w:rFonts w:eastAsia="楷体_GB2312"/>
          <w:sz w:val="32"/>
          <w:szCs w:val="32"/>
        </w:rPr>
      </w:pPr>
      <w:r>
        <w:rPr>
          <w:rFonts w:eastAsia="楷体_GB2312"/>
          <w:sz w:val="32"/>
          <w:szCs w:val="32"/>
        </w:rPr>
        <w:t>（四）调查评价项目</w:t>
      </w:r>
    </w:p>
    <w:p w14:paraId="0EB61D49">
      <w:pPr>
        <w:topLinePunct/>
        <w:adjustRightInd w:val="0"/>
        <w:snapToGrid w:val="0"/>
        <w:spacing w:line="588" w:lineRule="exact"/>
        <w:ind w:firstLine="640" w:firstLineChars="200"/>
        <w:rPr>
          <w:rFonts w:eastAsia="仿宋_GB2312"/>
          <w:sz w:val="32"/>
          <w:szCs w:val="32"/>
        </w:rPr>
      </w:pPr>
      <w:r>
        <w:rPr>
          <w:rFonts w:eastAsia="仿宋_GB2312"/>
          <w:sz w:val="32"/>
          <w:szCs w:val="32"/>
        </w:rPr>
        <w:t>1．野外验收</w:t>
      </w:r>
    </w:p>
    <w:p w14:paraId="72589054">
      <w:pPr>
        <w:topLinePunct/>
        <w:adjustRightInd w:val="0"/>
        <w:snapToGrid w:val="0"/>
        <w:spacing w:line="588" w:lineRule="exact"/>
        <w:ind w:firstLine="796" w:firstLineChars="249"/>
        <w:rPr>
          <w:rFonts w:eastAsia="仿宋_GB2312"/>
          <w:sz w:val="32"/>
          <w:szCs w:val="32"/>
        </w:rPr>
      </w:pPr>
      <w:r>
        <w:rPr>
          <w:rFonts w:eastAsia="仿宋_GB2312"/>
          <w:sz w:val="32"/>
          <w:szCs w:val="32"/>
        </w:rPr>
        <w:t>（1）完成经批复的设计（变更）野外实物工作量。</w:t>
      </w:r>
    </w:p>
    <w:p w14:paraId="2197FF10">
      <w:pPr>
        <w:topLinePunct/>
        <w:adjustRightInd w:val="0"/>
        <w:snapToGrid w:val="0"/>
        <w:spacing w:line="588" w:lineRule="exact"/>
        <w:ind w:firstLine="796" w:firstLineChars="249"/>
        <w:rPr>
          <w:rFonts w:eastAsia="仿宋_GB2312"/>
          <w:sz w:val="32"/>
          <w:szCs w:val="32"/>
        </w:rPr>
      </w:pPr>
      <w:r>
        <w:rPr>
          <w:rFonts w:eastAsia="仿宋_GB2312"/>
          <w:sz w:val="32"/>
          <w:szCs w:val="32"/>
        </w:rPr>
        <w:t>（2）各类原始资料齐全，进行了三级质量检查和分类整理。</w:t>
      </w:r>
    </w:p>
    <w:p w14:paraId="146B640A">
      <w:pPr>
        <w:topLinePunct/>
        <w:adjustRightInd w:val="0"/>
        <w:snapToGrid w:val="0"/>
        <w:spacing w:line="588" w:lineRule="exact"/>
        <w:ind w:firstLine="796" w:firstLineChars="249"/>
        <w:rPr>
          <w:rFonts w:eastAsia="仿宋_GB2312"/>
          <w:sz w:val="32"/>
          <w:szCs w:val="32"/>
        </w:rPr>
      </w:pPr>
      <w:r>
        <w:rPr>
          <w:rFonts w:eastAsia="仿宋_GB2312"/>
          <w:sz w:val="32"/>
          <w:szCs w:val="32"/>
        </w:rPr>
        <w:t>（3）项目实施单位对野外工作进行了自验。</w:t>
      </w:r>
    </w:p>
    <w:p w14:paraId="64D2C671">
      <w:pPr>
        <w:topLinePunct/>
        <w:adjustRightInd w:val="0"/>
        <w:snapToGrid w:val="0"/>
        <w:spacing w:line="588" w:lineRule="exact"/>
        <w:ind w:firstLine="796" w:firstLineChars="249"/>
        <w:rPr>
          <w:rFonts w:eastAsia="仿宋_GB2312"/>
          <w:sz w:val="32"/>
          <w:szCs w:val="32"/>
        </w:rPr>
      </w:pPr>
      <w:r>
        <w:rPr>
          <w:rFonts w:eastAsia="仿宋_GB2312"/>
          <w:sz w:val="32"/>
          <w:szCs w:val="32"/>
        </w:rPr>
        <w:t>（4）编写了项目野外工作总结。</w:t>
      </w:r>
    </w:p>
    <w:p w14:paraId="68CD9B50">
      <w:pPr>
        <w:topLinePunct/>
        <w:adjustRightInd w:val="0"/>
        <w:snapToGrid w:val="0"/>
        <w:spacing w:line="588" w:lineRule="exact"/>
        <w:ind w:firstLine="796" w:firstLineChars="249"/>
        <w:rPr>
          <w:rFonts w:eastAsia="仿宋_GB2312"/>
          <w:sz w:val="32"/>
          <w:szCs w:val="32"/>
        </w:rPr>
      </w:pPr>
      <w:r>
        <w:rPr>
          <w:rFonts w:eastAsia="仿宋_GB2312"/>
          <w:sz w:val="32"/>
          <w:szCs w:val="32"/>
        </w:rPr>
        <w:t>（5）项目实施单位提出了野外验收书面申请。</w:t>
      </w:r>
    </w:p>
    <w:p w14:paraId="622D9FD0">
      <w:pPr>
        <w:topLinePunct/>
        <w:adjustRightInd w:val="0"/>
        <w:snapToGrid w:val="0"/>
        <w:spacing w:line="588" w:lineRule="exact"/>
        <w:ind w:firstLine="640" w:firstLineChars="200"/>
        <w:rPr>
          <w:rFonts w:eastAsia="仿宋_GB2312"/>
          <w:sz w:val="32"/>
          <w:szCs w:val="32"/>
        </w:rPr>
      </w:pPr>
      <w:r>
        <w:rPr>
          <w:rFonts w:eastAsia="仿宋_GB2312"/>
          <w:sz w:val="32"/>
          <w:szCs w:val="32"/>
        </w:rPr>
        <w:t>2．成果验收</w:t>
      </w:r>
    </w:p>
    <w:p w14:paraId="79C66EBA">
      <w:pPr>
        <w:topLinePunct/>
        <w:adjustRightInd w:val="0"/>
        <w:snapToGrid w:val="0"/>
        <w:spacing w:line="588" w:lineRule="exact"/>
        <w:ind w:firstLine="796" w:firstLineChars="249"/>
        <w:rPr>
          <w:rFonts w:eastAsia="仿宋_GB2312"/>
          <w:sz w:val="32"/>
          <w:szCs w:val="32"/>
        </w:rPr>
      </w:pPr>
      <w:r>
        <w:rPr>
          <w:rFonts w:eastAsia="仿宋_GB2312"/>
          <w:sz w:val="32"/>
          <w:szCs w:val="32"/>
        </w:rPr>
        <w:t>（1）全面完成项目工作任务。</w:t>
      </w:r>
    </w:p>
    <w:p w14:paraId="4AA47DDE">
      <w:pPr>
        <w:topLinePunct/>
        <w:adjustRightInd w:val="0"/>
        <w:snapToGrid w:val="0"/>
        <w:spacing w:line="588" w:lineRule="exact"/>
        <w:ind w:firstLine="796" w:firstLineChars="249"/>
        <w:rPr>
          <w:rFonts w:eastAsia="仿宋_GB2312"/>
          <w:sz w:val="32"/>
          <w:szCs w:val="32"/>
        </w:rPr>
      </w:pPr>
      <w:r>
        <w:rPr>
          <w:rFonts w:eastAsia="仿宋_GB2312"/>
          <w:sz w:val="32"/>
          <w:szCs w:val="32"/>
        </w:rPr>
        <w:t>（2）项目野外验收合格，野外验收提出的整改要求已经落实。</w:t>
      </w:r>
    </w:p>
    <w:p w14:paraId="6AACBDED">
      <w:pPr>
        <w:topLinePunct/>
        <w:adjustRightInd w:val="0"/>
        <w:snapToGrid w:val="0"/>
        <w:spacing w:line="588" w:lineRule="exact"/>
        <w:ind w:firstLine="796" w:firstLineChars="249"/>
        <w:rPr>
          <w:rFonts w:eastAsia="仿宋_GB2312"/>
          <w:sz w:val="32"/>
          <w:szCs w:val="32"/>
        </w:rPr>
      </w:pPr>
      <w:r>
        <w:rPr>
          <w:rFonts w:eastAsia="仿宋_GB2312"/>
          <w:sz w:val="32"/>
          <w:szCs w:val="32"/>
        </w:rPr>
        <w:t>（3）完成项目成果报告编制。</w:t>
      </w:r>
    </w:p>
    <w:p w14:paraId="587C364A">
      <w:pPr>
        <w:topLinePunct/>
        <w:adjustRightInd w:val="0"/>
        <w:snapToGrid w:val="0"/>
        <w:spacing w:line="588" w:lineRule="exact"/>
        <w:ind w:firstLine="796" w:firstLineChars="249"/>
        <w:rPr>
          <w:rFonts w:eastAsia="仿宋_GB2312"/>
          <w:sz w:val="32"/>
          <w:szCs w:val="32"/>
        </w:rPr>
      </w:pPr>
      <w:r>
        <w:rPr>
          <w:rFonts w:eastAsia="仿宋_GB2312"/>
          <w:sz w:val="32"/>
          <w:szCs w:val="32"/>
        </w:rPr>
        <w:t>（4）有数据库建设任务的，已完成数据库建设工作。</w:t>
      </w:r>
    </w:p>
    <w:p w14:paraId="33143162">
      <w:pPr>
        <w:topLinePunct/>
        <w:adjustRightInd w:val="0"/>
        <w:snapToGrid w:val="0"/>
        <w:spacing w:line="588" w:lineRule="exact"/>
        <w:ind w:firstLine="796" w:firstLineChars="249"/>
        <w:rPr>
          <w:rFonts w:eastAsia="仿宋_GB2312"/>
          <w:sz w:val="32"/>
          <w:szCs w:val="32"/>
        </w:rPr>
      </w:pPr>
      <w:r>
        <w:rPr>
          <w:rFonts w:eastAsia="仿宋_GB2312"/>
          <w:sz w:val="32"/>
          <w:szCs w:val="32"/>
        </w:rPr>
        <w:t>（5）完成项目结算。</w:t>
      </w:r>
    </w:p>
    <w:p w14:paraId="72F589F2">
      <w:pPr>
        <w:topLinePunct/>
        <w:adjustRightInd w:val="0"/>
        <w:snapToGrid w:val="0"/>
        <w:spacing w:line="588" w:lineRule="exact"/>
        <w:ind w:firstLine="796" w:firstLineChars="249"/>
        <w:rPr>
          <w:rFonts w:eastAsia="仿宋_GB2312"/>
          <w:sz w:val="32"/>
          <w:szCs w:val="32"/>
        </w:rPr>
      </w:pPr>
      <w:r>
        <w:rPr>
          <w:rFonts w:eastAsia="仿宋_GB2312"/>
          <w:sz w:val="32"/>
          <w:szCs w:val="32"/>
        </w:rPr>
        <w:t>（6）项目实施单位提出了成果验收书面申请。</w:t>
      </w:r>
    </w:p>
    <w:p w14:paraId="334BBDD3">
      <w:pPr>
        <w:topLinePunct/>
        <w:adjustRightInd w:val="0"/>
        <w:snapToGrid w:val="0"/>
        <w:spacing w:line="588" w:lineRule="exact"/>
        <w:ind w:firstLine="640" w:firstLineChars="200"/>
        <w:rPr>
          <w:rFonts w:eastAsia="仿宋_GB2312"/>
          <w:sz w:val="32"/>
          <w:szCs w:val="32"/>
        </w:rPr>
      </w:pPr>
      <w:r>
        <w:rPr>
          <w:rFonts w:eastAsia="黑体"/>
          <w:sz w:val="32"/>
          <w:szCs w:val="32"/>
        </w:rPr>
        <w:t>第七条</w:t>
      </w:r>
      <w:r>
        <w:rPr>
          <w:rFonts w:hint="eastAsia" w:eastAsia="仿宋_GB2312"/>
          <w:sz w:val="32"/>
          <w:szCs w:val="32"/>
        </w:rPr>
        <w:t xml:space="preserve">  </w:t>
      </w:r>
      <w:r>
        <w:rPr>
          <w:rFonts w:eastAsia="仿宋_GB2312"/>
          <w:sz w:val="32"/>
          <w:szCs w:val="32"/>
        </w:rPr>
        <w:t>项目验收的内容：</w:t>
      </w:r>
    </w:p>
    <w:p w14:paraId="0C92AF49">
      <w:pPr>
        <w:topLinePunct/>
        <w:adjustRightInd w:val="0"/>
        <w:snapToGrid w:val="0"/>
        <w:spacing w:line="588" w:lineRule="exact"/>
        <w:ind w:firstLine="796" w:firstLineChars="249"/>
        <w:rPr>
          <w:rFonts w:eastAsia="楷体_GB2312"/>
          <w:sz w:val="32"/>
          <w:szCs w:val="32"/>
        </w:rPr>
      </w:pPr>
      <w:r>
        <w:rPr>
          <w:rFonts w:eastAsia="楷体_GB2312"/>
          <w:sz w:val="32"/>
          <w:szCs w:val="32"/>
        </w:rPr>
        <w:t>（一）工程治理类项目</w:t>
      </w:r>
    </w:p>
    <w:p w14:paraId="2E0D70A4">
      <w:pPr>
        <w:topLinePunct/>
        <w:adjustRightInd w:val="0"/>
        <w:snapToGrid w:val="0"/>
        <w:spacing w:line="588" w:lineRule="exact"/>
        <w:ind w:firstLine="640" w:firstLineChars="200"/>
        <w:rPr>
          <w:rFonts w:eastAsia="仿宋_GB2312"/>
          <w:sz w:val="32"/>
          <w:szCs w:val="32"/>
        </w:rPr>
      </w:pPr>
      <w:r>
        <w:rPr>
          <w:rFonts w:eastAsia="仿宋_GB2312"/>
          <w:sz w:val="32"/>
          <w:szCs w:val="32"/>
        </w:rPr>
        <w:t>1．项目任务书、设计（变更）工作量和合同约定的其他各项工作内容及绩效目标完成情况。</w:t>
      </w:r>
    </w:p>
    <w:p w14:paraId="5F27994C">
      <w:pPr>
        <w:topLinePunct/>
        <w:adjustRightInd w:val="0"/>
        <w:snapToGrid w:val="0"/>
        <w:spacing w:line="588" w:lineRule="exact"/>
        <w:ind w:firstLine="640" w:firstLineChars="200"/>
        <w:rPr>
          <w:rFonts w:eastAsia="仿宋_GB2312"/>
          <w:sz w:val="32"/>
          <w:szCs w:val="32"/>
        </w:rPr>
      </w:pPr>
      <w:r>
        <w:rPr>
          <w:rFonts w:eastAsia="仿宋_GB2312"/>
          <w:sz w:val="32"/>
          <w:szCs w:val="32"/>
        </w:rPr>
        <w:t>2．项目质量情况，工程材料及工程质量检测情况。</w:t>
      </w:r>
    </w:p>
    <w:p w14:paraId="5B5803D9">
      <w:pPr>
        <w:topLinePunct/>
        <w:adjustRightInd w:val="0"/>
        <w:snapToGrid w:val="0"/>
        <w:spacing w:line="588" w:lineRule="exact"/>
        <w:ind w:firstLine="640" w:firstLineChars="200"/>
        <w:rPr>
          <w:rFonts w:eastAsia="仿宋_GB2312"/>
          <w:sz w:val="32"/>
          <w:szCs w:val="32"/>
        </w:rPr>
      </w:pPr>
      <w:r>
        <w:rPr>
          <w:rFonts w:eastAsia="仿宋_GB2312"/>
          <w:sz w:val="32"/>
          <w:szCs w:val="32"/>
        </w:rPr>
        <w:t>3．建设过程中设计或施工变更情况及审批情况；施工、监理记录情况等。</w:t>
      </w:r>
    </w:p>
    <w:p w14:paraId="36DB80EA">
      <w:pPr>
        <w:topLinePunct/>
        <w:adjustRightInd w:val="0"/>
        <w:snapToGrid w:val="0"/>
        <w:spacing w:line="588" w:lineRule="exact"/>
        <w:ind w:firstLine="640" w:firstLineChars="200"/>
        <w:rPr>
          <w:rFonts w:eastAsia="仿宋_GB2312"/>
          <w:sz w:val="32"/>
          <w:szCs w:val="32"/>
        </w:rPr>
      </w:pPr>
      <w:r>
        <w:rPr>
          <w:rFonts w:eastAsia="仿宋_GB2312"/>
          <w:sz w:val="32"/>
          <w:szCs w:val="32"/>
        </w:rPr>
        <w:t>4．项目预算执行和资金拨付与使用情况，工程结算情况。</w:t>
      </w:r>
    </w:p>
    <w:p w14:paraId="7780F2B2">
      <w:pPr>
        <w:topLinePunct/>
        <w:adjustRightInd w:val="0"/>
        <w:snapToGrid w:val="0"/>
        <w:spacing w:line="588" w:lineRule="exact"/>
        <w:ind w:firstLine="640" w:firstLineChars="200"/>
        <w:rPr>
          <w:rFonts w:eastAsia="仿宋_GB2312"/>
          <w:sz w:val="32"/>
          <w:szCs w:val="32"/>
        </w:rPr>
      </w:pPr>
      <w:r>
        <w:rPr>
          <w:rFonts w:eastAsia="仿宋_GB2312"/>
          <w:sz w:val="32"/>
          <w:szCs w:val="32"/>
        </w:rPr>
        <w:t>5．项目资料收集整理情况，包括项目立项、勘查、设计、施工、监理、监测、资金管理等资料的分类整理情况。</w:t>
      </w:r>
    </w:p>
    <w:p w14:paraId="048E927D">
      <w:pPr>
        <w:topLinePunct/>
        <w:adjustRightInd w:val="0"/>
        <w:snapToGrid w:val="0"/>
        <w:spacing w:line="588" w:lineRule="exact"/>
        <w:ind w:firstLine="796" w:firstLineChars="249"/>
        <w:rPr>
          <w:rFonts w:eastAsia="楷体_GB2312"/>
          <w:sz w:val="32"/>
          <w:szCs w:val="32"/>
        </w:rPr>
      </w:pPr>
      <w:r>
        <w:rPr>
          <w:rFonts w:eastAsia="楷体_GB2312"/>
          <w:sz w:val="32"/>
          <w:szCs w:val="32"/>
        </w:rPr>
        <w:t>（二）避险搬迁项目</w:t>
      </w:r>
    </w:p>
    <w:p w14:paraId="66F4A767">
      <w:pPr>
        <w:topLinePunct/>
        <w:adjustRightInd w:val="0"/>
        <w:snapToGrid w:val="0"/>
        <w:spacing w:line="588" w:lineRule="exact"/>
        <w:ind w:firstLine="640" w:firstLineChars="200"/>
        <w:rPr>
          <w:rFonts w:eastAsia="仿宋_GB2312"/>
          <w:sz w:val="32"/>
          <w:szCs w:val="32"/>
        </w:rPr>
      </w:pPr>
      <w:r>
        <w:rPr>
          <w:rFonts w:eastAsia="仿宋_GB2312"/>
          <w:sz w:val="32"/>
          <w:szCs w:val="32"/>
        </w:rPr>
        <w:t>1．项目任务书、实施方案（变更）工作量和合同约定的其他各项工作内容及绩效目标完成情况。</w:t>
      </w:r>
    </w:p>
    <w:p w14:paraId="03C3E57C">
      <w:pPr>
        <w:topLinePunct/>
        <w:adjustRightInd w:val="0"/>
        <w:snapToGrid w:val="0"/>
        <w:spacing w:line="588" w:lineRule="exact"/>
        <w:ind w:firstLine="640" w:firstLineChars="200"/>
        <w:rPr>
          <w:rFonts w:eastAsia="仿宋_GB2312"/>
          <w:sz w:val="32"/>
          <w:szCs w:val="32"/>
        </w:rPr>
      </w:pPr>
      <w:r>
        <w:rPr>
          <w:rFonts w:eastAsia="仿宋_GB2312"/>
          <w:sz w:val="32"/>
          <w:szCs w:val="32"/>
        </w:rPr>
        <w:t>2．隐患消除情况，包括隐患区人员搬迁及原居民住房拆除或管控情况。</w:t>
      </w:r>
    </w:p>
    <w:p w14:paraId="71959785">
      <w:pPr>
        <w:topLinePunct/>
        <w:adjustRightInd w:val="0"/>
        <w:snapToGrid w:val="0"/>
        <w:spacing w:line="588" w:lineRule="exact"/>
        <w:ind w:firstLine="640" w:firstLineChars="200"/>
        <w:rPr>
          <w:rFonts w:eastAsia="仿宋_GB2312"/>
          <w:sz w:val="32"/>
          <w:szCs w:val="32"/>
        </w:rPr>
      </w:pPr>
      <w:r>
        <w:rPr>
          <w:rFonts w:eastAsia="仿宋_GB2312"/>
          <w:sz w:val="32"/>
          <w:szCs w:val="32"/>
        </w:rPr>
        <w:t>3．移民集中安置点公共设施、安置房建设完成及移民入住情况。</w:t>
      </w:r>
    </w:p>
    <w:p w14:paraId="26E342C7">
      <w:pPr>
        <w:topLinePunct/>
        <w:adjustRightInd w:val="0"/>
        <w:snapToGrid w:val="0"/>
        <w:spacing w:line="588" w:lineRule="exact"/>
        <w:ind w:firstLine="640" w:firstLineChars="200"/>
        <w:rPr>
          <w:rFonts w:eastAsia="仿宋_GB2312"/>
          <w:sz w:val="32"/>
          <w:szCs w:val="32"/>
        </w:rPr>
      </w:pPr>
      <w:r>
        <w:rPr>
          <w:rFonts w:eastAsia="仿宋_GB2312"/>
          <w:sz w:val="32"/>
          <w:szCs w:val="32"/>
        </w:rPr>
        <w:t>4．项目质量目标体系建立及执行情况，项目工作质量检查情况。</w:t>
      </w:r>
    </w:p>
    <w:p w14:paraId="51BB62FC">
      <w:pPr>
        <w:topLinePunct/>
        <w:adjustRightInd w:val="0"/>
        <w:snapToGrid w:val="0"/>
        <w:spacing w:line="588" w:lineRule="exact"/>
        <w:ind w:firstLine="640" w:firstLineChars="200"/>
        <w:rPr>
          <w:rFonts w:eastAsia="仿宋_GB2312"/>
          <w:sz w:val="32"/>
          <w:szCs w:val="32"/>
        </w:rPr>
      </w:pPr>
      <w:r>
        <w:rPr>
          <w:rFonts w:eastAsia="仿宋_GB2312"/>
          <w:sz w:val="32"/>
          <w:szCs w:val="32"/>
        </w:rPr>
        <w:t>5．项目实施过程中变更及审批等情况。</w:t>
      </w:r>
    </w:p>
    <w:p w14:paraId="1A206F57">
      <w:pPr>
        <w:topLinePunct/>
        <w:adjustRightInd w:val="0"/>
        <w:snapToGrid w:val="0"/>
        <w:spacing w:line="588" w:lineRule="exact"/>
        <w:ind w:firstLine="640" w:firstLineChars="200"/>
        <w:rPr>
          <w:rFonts w:eastAsia="仿宋_GB2312"/>
          <w:sz w:val="32"/>
          <w:szCs w:val="32"/>
        </w:rPr>
      </w:pPr>
      <w:r>
        <w:rPr>
          <w:rFonts w:eastAsia="仿宋_GB2312"/>
          <w:sz w:val="32"/>
          <w:szCs w:val="32"/>
        </w:rPr>
        <w:t>6．项目预算执行和资金拨付与使用情况，项目结算情况。</w:t>
      </w:r>
    </w:p>
    <w:p w14:paraId="7BE4158D">
      <w:pPr>
        <w:topLinePunct/>
        <w:adjustRightInd w:val="0"/>
        <w:snapToGrid w:val="0"/>
        <w:spacing w:line="588" w:lineRule="exact"/>
        <w:ind w:firstLine="640" w:firstLineChars="200"/>
        <w:rPr>
          <w:rFonts w:eastAsia="仿宋_GB2312"/>
          <w:sz w:val="32"/>
          <w:szCs w:val="32"/>
        </w:rPr>
      </w:pPr>
      <w:r>
        <w:rPr>
          <w:rFonts w:eastAsia="仿宋_GB2312"/>
          <w:sz w:val="32"/>
          <w:szCs w:val="32"/>
        </w:rPr>
        <w:t>7．项目实施所取得的社会经济效益和防灾减灾效益。</w:t>
      </w:r>
    </w:p>
    <w:p w14:paraId="47A23062">
      <w:pPr>
        <w:topLinePunct/>
        <w:adjustRightInd w:val="0"/>
        <w:snapToGrid w:val="0"/>
        <w:spacing w:line="588" w:lineRule="exact"/>
        <w:ind w:firstLine="640" w:firstLineChars="200"/>
        <w:rPr>
          <w:rFonts w:eastAsia="仿宋_GB2312"/>
          <w:sz w:val="32"/>
          <w:szCs w:val="32"/>
        </w:rPr>
      </w:pPr>
      <w:r>
        <w:rPr>
          <w:rFonts w:eastAsia="仿宋_GB2312"/>
          <w:sz w:val="32"/>
          <w:szCs w:val="32"/>
        </w:rPr>
        <w:t>8．项目资料收集整理情况，包括项目管理、立项、实施、总结、资金管理等资料的分类整理情况。</w:t>
      </w:r>
    </w:p>
    <w:p w14:paraId="5209AF6D">
      <w:pPr>
        <w:topLinePunct/>
        <w:adjustRightInd w:val="0"/>
        <w:snapToGrid w:val="0"/>
        <w:spacing w:line="588" w:lineRule="exact"/>
        <w:ind w:firstLine="796" w:firstLineChars="249"/>
        <w:rPr>
          <w:rFonts w:eastAsia="楷体_GB2312"/>
          <w:sz w:val="32"/>
          <w:szCs w:val="32"/>
        </w:rPr>
      </w:pPr>
      <w:r>
        <w:rPr>
          <w:rFonts w:eastAsia="楷体_GB2312"/>
          <w:sz w:val="32"/>
          <w:szCs w:val="32"/>
        </w:rPr>
        <w:t>（三）监测预警项目</w:t>
      </w:r>
    </w:p>
    <w:p w14:paraId="673B1663">
      <w:pPr>
        <w:topLinePunct/>
        <w:adjustRightInd w:val="0"/>
        <w:snapToGrid w:val="0"/>
        <w:spacing w:line="588" w:lineRule="exact"/>
        <w:ind w:firstLine="640" w:firstLineChars="200"/>
        <w:rPr>
          <w:rFonts w:eastAsia="仿宋_GB2312"/>
          <w:sz w:val="32"/>
          <w:szCs w:val="32"/>
        </w:rPr>
      </w:pPr>
      <w:r>
        <w:rPr>
          <w:rFonts w:eastAsia="仿宋_GB2312"/>
          <w:sz w:val="32"/>
          <w:szCs w:val="32"/>
        </w:rPr>
        <w:t>1．项目任务书、设计（变更）工作量和合同约定的其他各项工作内容及绩效目标完成情况。</w:t>
      </w:r>
    </w:p>
    <w:p w14:paraId="15F49607">
      <w:pPr>
        <w:topLinePunct/>
        <w:adjustRightInd w:val="0"/>
        <w:snapToGrid w:val="0"/>
        <w:spacing w:line="588" w:lineRule="exact"/>
        <w:ind w:firstLine="640" w:firstLineChars="200"/>
        <w:rPr>
          <w:rFonts w:eastAsia="仿宋_GB2312"/>
          <w:sz w:val="32"/>
          <w:szCs w:val="32"/>
        </w:rPr>
      </w:pPr>
      <w:r>
        <w:rPr>
          <w:rFonts w:eastAsia="仿宋_GB2312"/>
          <w:sz w:val="32"/>
          <w:szCs w:val="32"/>
        </w:rPr>
        <w:t>2．项目设备材料及安装调试质量检测情况，预警模型、阈值设定及预警有效性等情况。</w:t>
      </w:r>
    </w:p>
    <w:p w14:paraId="27C9E2C2">
      <w:pPr>
        <w:topLinePunct/>
        <w:adjustRightInd w:val="0"/>
        <w:snapToGrid w:val="0"/>
        <w:spacing w:line="588" w:lineRule="exact"/>
        <w:ind w:firstLine="640" w:firstLineChars="200"/>
        <w:rPr>
          <w:rFonts w:eastAsia="仿宋_GB2312"/>
          <w:sz w:val="32"/>
          <w:szCs w:val="32"/>
        </w:rPr>
      </w:pPr>
      <w:r>
        <w:rPr>
          <w:rFonts w:eastAsia="仿宋_GB2312"/>
          <w:sz w:val="32"/>
          <w:szCs w:val="32"/>
        </w:rPr>
        <w:t>3．项目实施过程中变更及审批等情况。</w:t>
      </w:r>
    </w:p>
    <w:p w14:paraId="78E28FA6">
      <w:pPr>
        <w:topLinePunct/>
        <w:adjustRightInd w:val="0"/>
        <w:snapToGrid w:val="0"/>
        <w:spacing w:line="588" w:lineRule="exact"/>
        <w:ind w:firstLine="640" w:firstLineChars="200"/>
        <w:rPr>
          <w:rFonts w:eastAsia="仿宋_GB2312"/>
          <w:sz w:val="32"/>
          <w:szCs w:val="32"/>
        </w:rPr>
      </w:pPr>
      <w:r>
        <w:rPr>
          <w:rFonts w:eastAsia="仿宋_GB2312"/>
          <w:sz w:val="32"/>
          <w:szCs w:val="32"/>
        </w:rPr>
        <w:t>4．项目预算执行和资金拨付与使用情况，项目结算情况。</w:t>
      </w:r>
    </w:p>
    <w:p w14:paraId="3867A5DC">
      <w:pPr>
        <w:topLinePunct/>
        <w:adjustRightInd w:val="0"/>
        <w:snapToGrid w:val="0"/>
        <w:spacing w:line="588" w:lineRule="exact"/>
        <w:ind w:firstLine="640" w:firstLineChars="200"/>
        <w:rPr>
          <w:rFonts w:eastAsia="仿宋_GB2312"/>
          <w:sz w:val="32"/>
          <w:szCs w:val="32"/>
        </w:rPr>
      </w:pPr>
      <w:r>
        <w:rPr>
          <w:rFonts w:eastAsia="仿宋_GB2312"/>
          <w:sz w:val="32"/>
          <w:szCs w:val="32"/>
        </w:rPr>
        <w:t>5．监测预警试运行情况，项目建设成果后期维护管理情况。</w:t>
      </w:r>
    </w:p>
    <w:p w14:paraId="3BE125F7">
      <w:pPr>
        <w:topLinePunct/>
        <w:adjustRightInd w:val="0"/>
        <w:snapToGrid w:val="0"/>
        <w:spacing w:line="588" w:lineRule="exact"/>
        <w:ind w:firstLine="640" w:firstLineChars="200"/>
        <w:rPr>
          <w:rFonts w:eastAsia="仿宋_GB2312"/>
          <w:sz w:val="32"/>
          <w:szCs w:val="32"/>
        </w:rPr>
      </w:pPr>
      <w:r>
        <w:rPr>
          <w:rFonts w:eastAsia="仿宋_GB2312"/>
          <w:sz w:val="32"/>
          <w:szCs w:val="32"/>
        </w:rPr>
        <w:t>6．项目成果应用情况、社会经济效益及防灾减灾效益。</w:t>
      </w:r>
    </w:p>
    <w:p w14:paraId="0A28FB0C">
      <w:pPr>
        <w:topLinePunct/>
        <w:adjustRightInd w:val="0"/>
        <w:snapToGrid w:val="0"/>
        <w:spacing w:line="588" w:lineRule="exact"/>
        <w:ind w:firstLine="640" w:firstLineChars="200"/>
        <w:rPr>
          <w:rFonts w:eastAsia="仿宋_GB2312"/>
          <w:sz w:val="32"/>
          <w:szCs w:val="32"/>
        </w:rPr>
      </w:pPr>
      <w:r>
        <w:rPr>
          <w:rFonts w:eastAsia="仿宋_GB2312"/>
          <w:sz w:val="32"/>
          <w:szCs w:val="32"/>
        </w:rPr>
        <w:t>7．项目资料收集整理情况，包括项目管理、立项、实施、运行维护、总结、资金管理等资料的分类整理情况。</w:t>
      </w:r>
    </w:p>
    <w:p w14:paraId="0B1FBFC6">
      <w:pPr>
        <w:topLinePunct/>
        <w:adjustRightInd w:val="0"/>
        <w:snapToGrid w:val="0"/>
        <w:spacing w:line="588" w:lineRule="exact"/>
        <w:ind w:firstLine="796" w:firstLineChars="249"/>
        <w:rPr>
          <w:rFonts w:eastAsia="楷体_GB2312"/>
          <w:sz w:val="32"/>
          <w:szCs w:val="32"/>
        </w:rPr>
      </w:pPr>
      <w:r>
        <w:rPr>
          <w:rFonts w:eastAsia="楷体_GB2312"/>
          <w:sz w:val="32"/>
          <w:szCs w:val="32"/>
        </w:rPr>
        <w:t>（四）调查评价项目</w:t>
      </w:r>
    </w:p>
    <w:p w14:paraId="68D95F80">
      <w:pPr>
        <w:topLinePunct/>
        <w:adjustRightInd w:val="0"/>
        <w:snapToGrid w:val="0"/>
        <w:spacing w:line="588" w:lineRule="exact"/>
        <w:ind w:firstLine="640" w:firstLineChars="200"/>
        <w:rPr>
          <w:rFonts w:eastAsia="仿宋_GB2312"/>
          <w:sz w:val="32"/>
          <w:szCs w:val="32"/>
        </w:rPr>
      </w:pPr>
      <w:r>
        <w:rPr>
          <w:rFonts w:eastAsia="仿宋_GB2312"/>
          <w:sz w:val="32"/>
          <w:szCs w:val="32"/>
        </w:rPr>
        <w:t>1．项目任务书、设计（变更）工作量和合同约定的其他各项工作内容及绩效目标完成情况。</w:t>
      </w:r>
    </w:p>
    <w:p w14:paraId="4F1525E4">
      <w:pPr>
        <w:topLinePunct/>
        <w:adjustRightInd w:val="0"/>
        <w:snapToGrid w:val="0"/>
        <w:spacing w:line="588" w:lineRule="exact"/>
        <w:ind w:firstLine="640" w:firstLineChars="200"/>
        <w:rPr>
          <w:rFonts w:eastAsia="仿宋_GB2312"/>
          <w:sz w:val="32"/>
          <w:szCs w:val="32"/>
        </w:rPr>
      </w:pPr>
      <w:r>
        <w:rPr>
          <w:rFonts w:eastAsia="仿宋_GB2312"/>
          <w:sz w:val="32"/>
          <w:szCs w:val="32"/>
        </w:rPr>
        <w:t>2．项目工作质量检查情况。</w:t>
      </w:r>
    </w:p>
    <w:p w14:paraId="30BB8404">
      <w:pPr>
        <w:topLinePunct/>
        <w:adjustRightInd w:val="0"/>
        <w:snapToGrid w:val="0"/>
        <w:spacing w:line="588" w:lineRule="exact"/>
        <w:ind w:firstLine="640" w:firstLineChars="200"/>
        <w:rPr>
          <w:rFonts w:eastAsia="仿宋_GB2312"/>
          <w:sz w:val="32"/>
          <w:szCs w:val="32"/>
        </w:rPr>
      </w:pPr>
      <w:r>
        <w:rPr>
          <w:rFonts w:eastAsia="仿宋_GB2312"/>
          <w:sz w:val="32"/>
          <w:szCs w:val="32"/>
        </w:rPr>
        <w:t>3．提交验收的技术资料是否齐全、准确。</w:t>
      </w:r>
    </w:p>
    <w:p w14:paraId="2D2C112C">
      <w:pPr>
        <w:topLinePunct/>
        <w:adjustRightInd w:val="0"/>
        <w:snapToGrid w:val="0"/>
        <w:spacing w:line="588" w:lineRule="exact"/>
        <w:ind w:firstLine="640" w:firstLineChars="200"/>
        <w:rPr>
          <w:rFonts w:eastAsia="仿宋_GB2312"/>
          <w:sz w:val="32"/>
          <w:szCs w:val="32"/>
        </w:rPr>
      </w:pPr>
      <w:r>
        <w:rPr>
          <w:rFonts w:eastAsia="仿宋_GB2312"/>
          <w:sz w:val="32"/>
          <w:szCs w:val="32"/>
        </w:rPr>
        <w:t>4．综合资料、成果报告与原始资料三者之间的吻合程度。</w:t>
      </w:r>
    </w:p>
    <w:p w14:paraId="3289383C">
      <w:pPr>
        <w:topLinePunct/>
        <w:adjustRightInd w:val="0"/>
        <w:snapToGrid w:val="0"/>
        <w:spacing w:line="588" w:lineRule="exact"/>
        <w:ind w:firstLine="640" w:firstLineChars="200"/>
        <w:rPr>
          <w:rFonts w:eastAsia="仿宋_GB2312"/>
          <w:sz w:val="32"/>
          <w:szCs w:val="32"/>
        </w:rPr>
      </w:pPr>
      <w:r>
        <w:rPr>
          <w:rFonts w:eastAsia="仿宋_GB2312"/>
          <w:sz w:val="32"/>
          <w:szCs w:val="32"/>
        </w:rPr>
        <w:t>5．对项目所取得的成果进行认定。</w:t>
      </w:r>
    </w:p>
    <w:p w14:paraId="19AD7C0E">
      <w:pPr>
        <w:topLinePunct/>
        <w:adjustRightInd w:val="0"/>
        <w:snapToGrid w:val="0"/>
        <w:spacing w:line="588" w:lineRule="exact"/>
        <w:ind w:firstLine="640" w:firstLineChars="200"/>
        <w:rPr>
          <w:rFonts w:eastAsia="仿宋_GB2312"/>
          <w:sz w:val="32"/>
          <w:szCs w:val="32"/>
        </w:rPr>
      </w:pPr>
      <w:r>
        <w:rPr>
          <w:rFonts w:eastAsia="仿宋_GB2312"/>
          <w:sz w:val="32"/>
          <w:szCs w:val="32"/>
        </w:rPr>
        <w:t>6．成果报告和综合图件的质量。</w:t>
      </w:r>
    </w:p>
    <w:p w14:paraId="49FF7027">
      <w:pPr>
        <w:topLinePunct/>
        <w:adjustRightInd w:val="0"/>
        <w:snapToGrid w:val="0"/>
        <w:spacing w:line="588" w:lineRule="exact"/>
        <w:ind w:firstLine="640" w:firstLineChars="200"/>
        <w:rPr>
          <w:rFonts w:eastAsia="仿宋_GB2312"/>
          <w:sz w:val="32"/>
          <w:szCs w:val="32"/>
        </w:rPr>
      </w:pPr>
      <w:r>
        <w:rPr>
          <w:rFonts w:eastAsia="仿宋_GB2312"/>
          <w:sz w:val="32"/>
          <w:szCs w:val="32"/>
        </w:rPr>
        <w:t>7．项目数据库建设情况。</w:t>
      </w:r>
    </w:p>
    <w:p w14:paraId="6DDFCEAA">
      <w:pPr>
        <w:topLinePunct/>
        <w:adjustRightInd w:val="0"/>
        <w:snapToGrid w:val="0"/>
        <w:spacing w:line="588" w:lineRule="exact"/>
        <w:ind w:firstLine="640" w:firstLineChars="200"/>
        <w:rPr>
          <w:rFonts w:eastAsia="仿宋_GB2312"/>
          <w:sz w:val="32"/>
          <w:szCs w:val="32"/>
        </w:rPr>
      </w:pPr>
      <w:r>
        <w:rPr>
          <w:rFonts w:eastAsia="仿宋_GB2312"/>
          <w:sz w:val="32"/>
          <w:szCs w:val="32"/>
        </w:rPr>
        <w:t>8．项目预算执行情况，资金到位及使用情况，项目结算情况。</w:t>
      </w:r>
    </w:p>
    <w:p w14:paraId="0710F458">
      <w:pPr>
        <w:topLinePunct/>
        <w:adjustRightInd w:val="0"/>
        <w:snapToGrid w:val="0"/>
        <w:spacing w:line="588" w:lineRule="exact"/>
        <w:ind w:firstLine="640" w:firstLineChars="200"/>
        <w:rPr>
          <w:rFonts w:eastAsia="仿宋_GB2312"/>
          <w:sz w:val="32"/>
          <w:szCs w:val="32"/>
        </w:rPr>
      </w:pPr>
      <w:r>
        <w:rPr>
          <w:rFonts w:eastAsia="仿宋_GB2312"/>
          <w:sz w:val="32"/>
          <w:szCs w:val="32"/>
        </w:rPr>
        <w:t>9．成果应用情况及社会经济效益。</w:t>
      </w:r>
    </w:p>
    <w:p w14:paraId="400E16E3">
      <w:pPr>
        <w:topLinePunct/>
        <w:adjustRightInd w:val="0"/>
        <w:snapToGrid w:val="0"/>
        <w:spacing w:line="588" w:lineRule="exact"/>
        <w:ind w:firstLine="640" w:firstLineChars="200"/>
        <w:rPr>
          <w:rFonts w:eastAsia="仿宋_GB2312"/>
          <w:sz w:val="32"/>
          <w:szCs w:val="32"/>
        </w:rPr>
      </w:pPr>
      <w:r>
        <w:rPr>
          <w:rFonts w:eastAsia="黑体"/>
          <w:sz w:val="32"/>
          <w:szCs w:val="32"/>
        </w:rPr>
        <w:t>第八条</w:t>
      </w:r>
      <w:r>
        <w:rPr>
          <w:rFonts w:hint="eastAsia" w:eastAsia="仿宋_GB2312"/>
          <w:sz w:val="32"/>
          <w:szCs w:val="32"/>
        </w:rPr>
        <w:t xml:space="preserve">  </w:t>
      </w:r>
      <w:r>
        <w:rPr>
          <w:rFonts w:eastAsia="仿宋_GB2312"/>
          <w:sz w:val="32"/>
          <w:szCs w:val="32"/>
        </w:rPr>
        <w:t>项目资料整理：</w:t>
      </w:r>
    </w:p>
    <w:p w14:paraId="69A602B0">
      <w:pPr>
        <w:topLinePunct/>
        <w:adjustRightInd w:val="0"/>
        <w:snapToGrid w:val="0"/>
        <w:spacing w:line="588" w:lineRule="exact"/>
        <w:ind w:firstLine="796" w:firstLineChars="249"/>
        <w:rPr>
          <w:rFonts w:eastAsia="楷体_GB2312"/>
          <w:sz w:val="32"/>
          <w:szCs w:val="32"/>
        </w:rPr>
      </w:pPr>
      <w:r>
        <w:rPr>
          <w:rFonts w:eastAsia="楷体_GB2312"/>
          <w:sz w:val="32"/>
          <w:szCs w:val="32"/>
        </w:rPr>
        <w:t>（一）工程治理项目</w:t>
      </w:r>
    </w:p>
    <w:p w14:paraId="606F877E">
      <w:pPr>
        <w:topLinePunct/>
        <w:adjustRightInd w:val="0"/>
        <w:snapToGrid w:val="0"/>
        <w:spacing w:line="588" w:lineRule="exact"/>
        <w:ind w:firstLine="640" w:firstLineChars="200"/>
        <w:rPr>
          <w:rFonts w:eastAsia="仿宋_GB2312"/>
          <w:sz w:val="32"/>
          <w:szCs w:val="32"/>
        </w:rPr>
      </w:pPr>
      <w:r>
        <w:rPr>
          <w:rFonts w:eastAsia="仿宋_GB2312"/>
          <w:sz w:val="32"/>
          <w:szCs w:val="32"/>
        </w:rPr>
        <w:t>按项目管理资料、立项及勘查设计资料、施工资料、监理资料、监测资料、财务资料进行分类整理。</w:t>
      </w:r>
    </w:p>
    <w:p w14:paraId="339B88C6">
      <w:pPr>
        <w:topLinePunct/>
        <w:adjustRightInd w:val="0"/>
        <w:snapToGrid w:val="0"/>
        <w:spacing w:line="588" w:lineRule="exact"/>
        <w:ind w:firstLine="640" w:firstLineChars="200"/>
        <w:rPr>
          <w:rFonts w:eastAsia="仿宋_GB2312"/>
          <w:sz w:val="32"/>
          <w:szCs w:val="32"/>
        </w:rPr>
      </w:pPr>
      <w:r>
        <w:rPr>
          <w:rFonts w:eastAsia="仿宋_GB2312"/>
          <w:sz w:val="32"/>
          <w:szCs w:val="32"/>
        </w:rPr>
        <w:t>1．管理资料：项目立项申请文件，项目预算下达文件及任务书；项目勘查、设计、施工、监理、监测等工作招（邀）标文件，中标通知书及合同，项目参建单位的资质证书复印件；项目初步验收意见书，项目竣工验收意见书及批复；项目竣工报告；工程移交使用及后期维护管理方案。</w:t>
      </w:r>
    </w:p>
    <w:p w14:paraId="1A6BC6EE">
      <w:pPr>
        <w:topLinePunct/>
        <w:adjustRightInd w:val="0"/>
        <w:snapToGrid w:val="0"/>
        <w:spacing w:line="588" w:lineRule="exact"/>
        <w:ind w:firstLine="640" w:firstLineChars="200"/>
        <w:rPr>
          <w:rFonts w:eastAsia="仿宋_GB2312"/>
          <w:sz w:val="32"/>
          <w:szCs w:val="32"/>
        </w:rPr>
      </w:pPr>
      <w:r>
        <w:rPr>
          <w:rFonts w:eastAsia="仿宋_GB2312"/>
          <w:sz w:val="32"/>
          <w:szCs w:val="32"/>
        </w:rPr>
        <w:t>2．立项及勘查设计资料：项目可行性研究报告及专家论证意见，治理工程勘查报告、方案设计及专家评审意见与批复，施工图设计及图审资料，设计变更及批准文件，设计（施工图）技术交底资料。</w:t>
      </w:r>
    </w:p>
    <w:p w14:paraId="6C49C567">
      <w:pPr>
        <w:topLinePunct/>
        <w:adjustRightInd w:val="0"/>
        <w:snapToGrid w:val="0"/>
        <w:spacing w:line="588" w:lineRule="exact"/>
        <w:ind w:firstLine="640" w:firstLineChars="200"/>
        <w:rPr>
          <w:rFonts w:eastAsia="仿宋_GB2312"/>
          <w:sz w:val="32"/>
          <w:szCs w:val="32"/>
        </w:rPr>
      </w:pPr>
      <w:r>
        <w:rPr>
          <w:rFonts w:eastAsia="仿宋_GB2312"/>
          <w:sz w:val="32"/>
          <w:szCs w:val="32"/>
        </w:rPr>
        <w:t>3．施工资料：实测竣工图及工程量计算底稿，施工影像资料（施工前、施工中、施工后的对比照片或录像）；施工日志及有关报表、图件，隐蔽工程验槽记录及影像；施工材料的检测报告，抗滑桩、预应力锚索、锚杆等工程检测资料，质量检验评定记录；质量事故的整改或处理记录；初步（竣工）验收反馈问题整改报告及相关整改资料。</w:t>
      </w:r>
    </w:p>
    <w:p w14:paraId="144DB7FB">
      <w:pPr>
        <w:topLinePunct/>
        <w:adjustRightInd w:val="0"/>
        <w:snapToGrid w:val="0"/>
        <w:spacing w:line="588" w:lineRule="exact"/>
        <w:ind w:firstLine="640" w:firstLineChars="200"/>
        <w:rPr>
          <w:rFonts w:eastAsia="仿宋_GB2312"/>
          <w:sz w:val="32"/>
          <w:szCs w:val="32"/>
        </w:rPr>
      </w:pPr>
      <w:r>
        <w:rPr>
          <w:rFonts w:eastAsia="仿宋_GB2312"/>
          <w:sz w:val="32"/>
          <w:szCs w:val="32"/>
        </w:rPr>
        <w:t>4．监理资料：监理大纲、规划、细则等文件，监理日志及有关签证记录。</w:t>
      </w:r>
    </w:p>
    <w:p w14:paraId="533B8D2A">
      <w:pPr>
        <w:topLinePunct/>
        <w:adjustRightInd w:val="0"/>
        <w:snapToGrid w:val="0"/>
        <w:spacing w:line="588" w:lineRule="exact"/>
        <w:ind w:firstLine="640" w:firstLineChars="200"/>
        <w:rPr>
          <w:rFonts w:eastAsia="仿宋_GB2312"/>
          <w:sz w:val="32"/>
          <w:szCs w:val="32"/>
        </w:rPr>
      </w:pPr>
      <w:r>
        <w:rPr>
          <w:rFonts w:eastAsia="仿宋_GB2312"/>
          <w:sz w:val="32"/>
          <w:szCs w:val="32"/>
        </w:rPr>
        <w:t>5．监测资料：监测方案，监测布网施工资料，原始监测记录及监测工作照片，监测成果报告。</w:t>
      </w:r>
    </w:p>
    <w:p w14:paraId="285DC4E7">
      <w:pPr>
        <w:topLinePunct/>
        <w:adjustRightInd w:val="0"/>
        <w:snapToGrid w:val="0"/>
        <w:spacing w:line="588" w:lineRule="exact"/>
        <w:ind w:firstLine="640" w:firstLineChars="200"/>
        <w:rPr>
          <w:rFonts w:eastAsia="仿宋_GB2312"/>
          <w:sz w:val="32"/>
          <w:szCs w:val="32"/>
        </w:rPr>
      </w:pPr>
      <w:r>
        <w:rPr>
          <w:rFonts w:eastAsia="仿宋_GB2312"/>
          <w:sz w:val="32"/>
          <w:szCs w:val="32"/>
        </w:rPr>
        <w:t>6．财务资料：项目预算执行，工程结算资料，竣工财务决算及审计报告、竣工财务决算批复，项目付款凭证复印件及其汇总表等。</w:t>
      </w:r>
    </w:p>
    <w:p w14:paraId="5DAAC743">
      <w:pPr>
        <w:topLinePunct/>
        <w:adjustRightInd w:val="0"/>
        <w:snapToGrid w:val="0"/>
        <w:spacing w:line="588" w:lineRule="exact"/>
        <w:ind w:firstLine="796" w:firstLineChars="249"/>
        <w:rPr>
          <w:rFonts w:eastAsia="楷体_GB2312"/>
          <w:sz w:val="32"/>
          <w:szCs w:val="32"/>
        </w:rPr>
      </w:pPr>
      <w:r>
        <w:rPr>
          <w:rFonts w:eastAsia="楷体_GB2312"/>
          <w:sz w:val="32"/>
          <w:szCs w:val="32"/>
        </w:rPr>
        <w:t>（二）避险搬迁项目</w:t>
      </w:r>
    </w:p>
    <w:p w14:paraId="5A15E52A">
      <w:pPr>
        <w:topLinePunct/>
        <w:adjustRightInd w:val="0"/>
        <w:snapToGrid w:val="0"/>
        <w:spacing w:line="588" w:lineRule="exact"/>
        <w:ind w:firstLine="640" w:firstLineChars="200"/>
        <w:rPr>
          <w:rFonts w:eastAsia="仿宋_GB2312"/>
          <w:sz w:val="32"/>
          <w:szCs w:val="32"/>
        </w:rPr>
      </w:pPr>
      <w:r>
        <w:rPr>
          <w:rFonts w:eastAsia="仿宋_GB2312"/>
          <w:sz w:val="32"/>
          <w:szCs w:val="32"/>
        </w:rPr>
        <w:t>按项目管理资料、立项及设计资料、避险搬迁实施资料、财务资料进行分类整理。</w:t>
      </w:r>
    </w:p>
    <w:p w14:paraId="4A6F54A9">
      <w:pPr>
        <w:topLinePunct/>
        <w:adjustRightInd w:val="0"/>
        <w:snapToGrid w:val="0"/>
        <w:spacing w:line="588" w:lineRule="exact"/>
        <w:ind w:firstLine="640" w:firstLineChars="200"/>
        <w:rPr>
          <w:rFonts w:eastAsia="仿宋_GB2312"/>
          <w:sz w:val="32"/>
          <w:szCs w:val="32"/>
        </w:rPr>
      </w:pPr>
      <w:r>
        <w:rPr>
          <w:rFonts w:eastAsia="仿宋_GB2312"/>
          <w:sz w:val="32"/>
          <w:szCs w:val="32"/>
        </w:rPr>
        <w:t>1．管理资料：项目立项申请文件，项目预算下达文件及任务书；移民集中安置点建设招（邀）标文件，中标通知书及合同；项目初步验收意见书，项目竣工验收意见书及批复；项目建设成果移交使用及后期维护管理方案等。</w:t>
      </w:r>
    </w:p>
    <w:p w14:paraId="589DF457">
      <w:pPr>
        <w:topLinePunct/>
        <w:adjustRightInd w:val="0"/>
        <w:snapToGrid w:val="0"/>
        <w:spacing w:line="588" w:lineRule="exact"/>
        <w:ind w:firstLine="640" w:firstLineChars="200"/>
        <w:rPr>
          <w:rFonts w:eastAsia="仿宋_GB2312"/>
          <w:sz w:val="32"/>
          <w:szCs w:val="32"/>
        </w:rPr>
      </w:pPr>
      <w:r>
        <w:rPr>
          <w:rFonts w:eastAsia="仿宋_GB2312"/>
          <w:sz w:val="32"/>
          <w:szCs w:val="32"/>
        </w:rPr>
        <w:t>2．立项及设计资料：项目可行性研究报告及专家论证意见，移民集中安置点地质灾害危险性评估报告，移民集中安置点配套公共设施与安置房建设规划及相关图件，搬迁人员花名册及意愿征求表，项目实施方案及专家评审意见与批复，方案变更及批准文件。</w:t>
      </w:r>
    </w:p>
    <w:p w14:paraId="48B4E033">
      <w:pPr>
        <w:topLinePunct/>
        <w:adjustRightInd w:val="0"/>
        <w:snapToGrid w:val="0"/>
        <w:spacing w:line="588" w:lineRule="exact"/>
        <w:ind w:firstLine="640" w:firstLineChars="200"/>
        <w:rPr>
          <w:rFonts w:eastAsia="仿宋_GB2312"/>
          <w:sz w:val="32"/>
          <w:szCs w:val="32"/>
        </w:rPr>
      </w:pPr>
      <w:r>
        <w:rPr>
          <w:rFonts w:eastAsia="仿宋_GB2312"/>
          <w:sz w:val="32"/>
          <w:szCs w:val="32"/>
        </w:rPr>
        <w:t>3．避险搬迁实施资料：移民集中安置点公共设施建设施工、监理记录及影像资料、施工材料检测报告、质量检验评定记录、竣工图，隐患区原居民住房拆除照片或管控证明材料，新房照片，货币补助发放表（本人手印或签名）及转账凭证，项目建设工作报告。</w:t>
      </w:r>
    </w:p>
    <w:p w14:paraId="3F64E657">
      <w:pPr>
        <w:topLinePunct/>
        <w:adjustRightInd w:val="0"/>
        <w:snapToGrid w:val="0"/>
        <w:spacing w:line="588" w:lineRule="exact"/>
        <w:ind w:firstLine="640" w:firstLineChars="200"/>
        <w:rPr>
          <w:rFonts w:eastAsia="仿宋_GB2312"/>
          <w:sz w:val="32"/>
          <w:szCs w:val="32"/>
        </w:rPr>
      </w:pPr>
      <w:r>
        <w:rPr>
          <w:rFonts w:eastAsia="仿宋_GB2312"/>
          <w:sz w:val="32"/>
          <w:szCs w:val="32"/>
        </w:rPr>
        <w:t>4．财务资料：项目预算执行情况，财务结算资料，竣工财务决算、竣工财务决算审计报告、竣工财务决算批复，项目付款凭证复印件及其汇总表等。</w:t>
      </w:r>
    </w:p>
    <w:p w14:paraId="228BDE37">
      <w:pPr>
        <w:topLinePunct/>
        <w:adjustRightInd w:val="0"/>
        <w:snapToGrid w:val="0"/>
        <w:spacing w:line="588" w:lineRule="exact"/>
        <w:ind w:firstLine="796" w:firstLineChars="249"/>
        <w:rPr>
          <w:rFonts w:eastAsia="楷体_GB2312"/>
          <w:sz w:val="32"/>
          <w:szCs w:val="32"/>
        </w:rPr>
      </w:pPr>
      <w:r>
        <w:rPr>
          <w:rFonts w:eastAsia="楷体_GB2312"/>
          <w:sz w:val="32"/>
          <w:szCs w:val="32"/>
        </w:rPr>
        <w:t>（三）监测预警项目</w:t>
      </w:r>
    </w:p>
    <w:p w14:paraId="68044EA3">
      <w:pPr>
        <w:topLinePunct/>
        <w:adjustRightInd w:val="0"/>
        <w:snapToGrid w:val="0"/>
        <w:spacing w:line="588" w:lineRule="exact"/>
        <w:ind w:firstLine="640" w:firstLineChars="200"/>
        <w:rPr>
          <w:rFonts w:eastAsia="仿宋_GB2312"/>
          <w:sz w:val="32"/>
          <w:szCs w:val="32"/>
        </w:rPr>
      </w:pPr>
      <w:r>
        <w:rPr>
          <w:rFonts w:eastAsia="仿宋_GB2312"/>
          <w:sz w:val="32"/>
          <w:szCs w:val="32"/>
        </w:rPr>
        <w:t>按项目管理资料、立项及设计资料、监测预警建设资料、财务资料进行分类整理。</w:t>
      </w:r>
    </w:p>
    <w:p w14:paraId="42E997B1">
      <w:pPr>
        <w:topLinePunct/>
        <w:adjustRightInd w:val="0"/>
        <w:snapToGrid w:val="0"/>
        <w:spacing w:line="588" w:lineRule="exact"/>
        <w:ind w:firstLine="640" w:firstLineChars="200"/>
        <w:rPr>
          <w:rFonts w:eastAsia="仿宋_GB2312"/>
          <w:sz w:val="32"/>
          <w:szCs w:val="32"/>
        </w:rPr>
      </w:pPr>
      <w:r>
        <w:rPr>
          <w:rFonts w:eastAsia="仿宋_GB2312"/>
          <w:sz w:val="32"/>
          <w:szCs w:val="32"/>
        </w:rPr>
        <w:t>1．管理资料：项目立项申请文件，项目预算下达文件及任务书；项目招（邀）标文件，中标通知书及合同；项目野外验收意见书及补充工作情况，项目竣工验收意见书及批复；项目建设成果移交使用及后期维护管理方案等。</w:t>
      </w:r>
    </w:p>
    <w:p w14:paraId="13A8DB78">
      <w:pPr>
        <w:topLinePunct/>
        <w:adjustRightInd w:val="0"/>
        <w:snapToGrid w:val="0"/>
        <w:spacing w:line="588" w:lineRule="exact"/>
        <w:ind w:firstLine="640" w:firstLineChars="200"/>
        <w:rPr>
          <w:rFonts w:eastAsia="仿宋_GB2312"/>
          <w:sz w:val="32"/>
          <w:szCs w:val="32"/>
        </w:rPr>
      </w:pPr>
      <w:r>
        <w:rPr>
          <w:rFonts w:eastAsia="仿宋_GB2312"/>
          <w:sz w:val="32"/>
          <w:szCs w:val="32"/>
        </w:rPr>
        <w:t>2．立项及设计资料：项目可行性研究报告及专家论证意见，项目设计、单点设计方案及简表、专家评审意见及批复，方案变更及批准文件，踏勘选点相关记录、监测设备部署统计表及工作部署图。</w:t>
      </w:r>
    </w:p>
    <w:p w14:paraId="45B26DBA">
      <w:pPr>
        <w:topLinePunct/>
        <w:adjustRightInd w:val="0"/>
        <w:snapToGrid w:val="0"/>
        <w:spacing w:line="588" w:lineRule="exact"/>
        <w:ind w:firstLine="640" w:firstLineChars="200"/>
        <w:rPr>
          <w:rFonts w:eastAsia="仿宋_GB2312"/>
          <w:sz w:val="32"/>
          <w:szCs w:val="32"/>
        </w:rPr>
      </w:pPr>
      <w:r>
        <w:rPr>
          <w:rFonts w:eastAsia="仿宋_GB2312"/>
          <w:sz w:val="32"/>
          <w:szCs w:val="32"/>
        </w:rPr>
        <w:t>3．监测预警建设资料：设备安装明细清单，设备材料验收记录表，设备安装记录表，安装过程及预警演练影像材料，项目建设工作报告，监测点竣工图，年度运维及监测报告。</w:t>
      </w:r>
    </w:p>
    <w:p w14:paraId="6C7592BA">
      <w:pPr>
        <w:topLinePunct/>
        <w:adjustRightInd w:val="0"/>
        <w:snapToGrid w:val="0"/>
        <w:spacing w:line="588" w:lineRule="exact"/>
        <w:ind w:firstLine="640" w:firstLineChars="200"/>
        <w:rPr>
          <w:rFonts w:eastAsia="仿宋_GB2312"/>
          <w:sz w:val="32"/>
          <w:szCs w:val="32"/>
        </w:rPr>
      </w:pPr>
      <w:r>
        <w:rPr>
          <w:rFonts w:eastAsia="仿宋_GB2312"/>
          <w:sz w:val="32"/>
          <w:szCs w:val="32"/>
        </w:rPr>
        <w:t>4．财务资料：项目预算执行情况，财务结算资料，竣工财务决算、竣工财务决算审计报告、竣工财务决算批复，项目付款凭证复印件及其汇总表等。</w:t>
      </w:r>
    </w:p>
    <w:p w14:paraId="4A3E2CE9">
      <w:pPr>
        <w:topLinePunct/>
        <w:adjustRightInd w:val="0"/>
        <w:snapToGrid w:val="0"/>
        <w:spacing w:line="588" w:lineRule="exact"/>
        <w:ind w:firstLine="796" w:firstLineChars="249"/>
        <w:rPr>
          <w:rFonts w:eastAsia="楷体_GB2312"/>
          <w:sz w:val="32"/>
          <w:szCs w:val="32"/>
        </w:rPr>
      </w:pPr>
      <w:r>
        <w:rPr>
          <w:rFonts w:eastAsia="楷体_GB2312"/>
          <w:sz w:val="32"/>
          <w:szCs w:val="32"/>
        </w:rPr>
        <w:t>（四）调查评价项目</w:t>
      </w:r>
    </w:p>
    <w:p w14:paraId="14EC3338">
      <w:pPr>
        <w:topLinePunct/>
        <w:adjustRightInd w:val="0"/>
        <w:snapToGrid w:val="0"/>
        <w:spacing w:line="588" w:lineRule="exact"/>
        <w:ind w:firstLine="640" w:firstLineChars="200"/>
        <w:rPr>
          <w:rFonts w:eastAsia="仿宋_GB2312"/>
          <w:sz w:val="32"/>
          <w:szCs w:val="32"/>
        </w:rPr>
      </w:pPr>
      <w:r>
        <w:rPr>
          <w:rFonts w:eastAsia="仿宋_GB2312"/>
          <w:sz w:val="32"/>
          <w:szCs w:val="32"/>
        </w:rPr>
        <w:t>按项目管理资料、立项及设计资料、野外调查资料、成果资料、财务资料进行分类立卷。</w:t>
      </w:r>
    </w:p>
    <w:p w14:paraId="1EE0C052">
      <w:pPr>
        <w:topLinePunct/>
        <w:adjustRightInd w:val="0"/>
        <w:snapToGrid w:val="0"/>
        <w:spacing w:line="588" w:lineRule="exact"/>
        <w:ind w:firstLine="640" w:firstLineChars="200"/>
        <w:rPr>
          <w:rFonts w:eastAsia="仿宋_GB2312"/>
          <w:sz w:val="32"/>
          <w:szCs w:val="32"/>
        </w:rPr>
      </w:pPr>
      <w:r>
        <w:rPr>
          <w:rFonts w:eastAsia="仿宋_GB2312"/>
          <w:sz w:val="32"/>
          <w:szCs w:val="32"/>
        </w:rPr>
        <w:t>1．管理资料：项目立项申请文件，项目预算下达文件及任务书；项目招（邀）标文件，中标通知书及合同；项目野外验收意见书及补充工作情况，项目成果验收意见书及批复；项目实施总结等。</w:t>
      </w:r>
    </w:p>
    <w:p w14:paraId="3DB32F6E">
      <w:pPr>
        <w:topLinePunct/>
        <w:adjustRightInd w:val="0"/>
        <w:snapToGrid w:val="0"/>
        <w:spacing w:line="588" w:lineRule="exact"/>
        <w:ind w:firstLine="640" w:firstLineChars="200"/>
        <w:rPr>
          <w:rFonts w:eastAsia="仿宋_GB2312"/>
          <w:sz w:val="32"/>
          <w:szCs w:val="32"/>
        </w:rPr>
      </w:pPr>
      <w:r>
        <w:rPr>
          <w:rFonts w:eastAsia="仿宋_GB2312"/>
          <w:sz w:val="32"/>
          <w:szCs w:val="32"/>
        </w:rPr>
        <w:t>2．立项及设计资料：项目可行性研究报告及专家论证意见，项目设计及专家评审意见与批复，设计变更及批准文件。</w:t>
      </w:r>
    </w:p>
    <w:p w14:paraId="4122CF8B">
      <w:pPr>
        <w:topLinePunct/>
        <w:adjustRightInd w:val="0"/>
        <w:snapToGrid w:val="0"/>
        <w:spacing w:line="588" w:lineRule="exact"/>
        <w:ind w:firstLine="640" w:firstLineChars="200"/>
        <w:rPr>
          <w:rFonts w:eastAsia="仿宋_GB2312"/>
          <w:sz w:val="32"/>
          <w:szCs w:val="32"/>
        </w:rPr>
      </w:pPr>
      <w:r>
        <w:rPr>
          <w:rFonts w:eastAsia="仿宋_GB2312"/>
          <w:sz w:val="32"/>
          <w:szCs w:val="32"/>
        </w:rPr>
        <w:t>3．野外调查资料：原始资料清单、实际材料图；野外原始图件、野外记录本、记录卡片、调查表格，各类工程原始编录资料及相应图件，野外工作照片集（采用数字化调查的提供调查数据库）；样品采集与测试资料；三级质量检查记录，野外工作总结。</w:t>
      </w:r>
    </w:p>
    <w:p w14:paraId="70EAF2BF">
      <w:pPr>
        <w:topLinePunct/>
        <w:adjustRightInd w:val="0"/>
        <w:snapToGrid w:val="0"/>
        <w:spacing w:line="588" w:lineRule="exact"/>
        <w:ind w:firstLine="640" w:firstLineChars="200"/>
        <w:rPr>
          <w:rFonts w:eastAsia="仿宋_GB2312"/>
          <w:sz w:val="32"/>
          <w:szCs w:val="32"/>
        </w:rPr>
      </w:pPr>
      <w:r>
        <w:rPr>
          <w:rFonts w:eastAsia="仿宋_GB2312"/>
          <w:sz w:val="32"/>
          <w:szCs w:val="32"/>
        </w:rPr>
        <w:t>4．成果资料：成果报告、项目内容简介、数据库建设报告，有关附件、图、表。</w:t>
      </w:r>
    </w:p>
    <w:p w14:paraId="26B861BC">
      <w:pPr>
        <w:topLinePunct/>
        <w:adjustRightInd w:val="0"/>
        <w:snapToGrid w:val="0"/>
        <w:spacing w:line="588" w:lineRule="exact"/>
        <w:ind w:firstLine="640" w:firstLineChars="200"/>
        <w:rPr>
          <w:rFonts w:eastAsia="仿宋_GB2312"/>
          <w:sz w:val="32"/>
          <w:szCs w:val="32"/>
        </w:rPr>
      </w:pPr>
      <w:r>
        <w:rPr>
          <w:rFonts w:eastAsia="仿宋_GB2312"/>
          <w:sz w:val="32"/>
          <w:szCs w:val="32"/>
        </w:rPr>
        <w:t>5．财务资料：项目预算执行情况，财务结算资料，竣工财务决算、竣工财务决算审计报告、竣工财务决算批复，项目财务帐簿及凭证等。</w:t>
      </w:r>
    </w:p>
    <w:p w14:paraId="7D1AD8EE">
      <w:pPr>
        <w:topLinePunct/>
        <w:adjustRightInd w:val="0"/>
        <w:snapToGrid w:val="0"/>
        <w:spacing w:line="588" w:lineRule="exact"/>
        <w:ind w:firstLine="640" w:firstLineChars="200"/>
        <w:rPr>
          <w:rFonts w:eastAsia="仿宋_GB2312"/>
          <w:sz w:val="32"/>
          <w:szCs w:val="32"/>
        </w:rPr>
      </w:pPr>
      <w:r>
        <w:rPr>
          <w:rFonts w:eastAsia="黑体"/>
          <w:sz w:val="32"/>
          <w:szCs w:val="32"/>
        </w:rPr>
        <w:t>第九条</w:t>
      </w:r>
      <w:r>
        <w:rPr>
          <w:rFonts w:hint="eastAsia" w:eastAsia="仿宋_GB2312"/>
          <w:sz w:val="32"/>
          <w:szCs w:val="32"/>
        </w:rPr>
        <w:t xml:space="preserve">  </w:t>
      </w:r>
      <w:r>
        <w:rPr>
          <w:rFonts w:eastAsia="仿宋_GB2312"/>
          <w:sz w:val="32"/>
          <w:szCs w:val="32"/>
        </w:rPr>
        <w:t>项目验收原则上采取会审与实地核查相结合的方式进行。其中地质灾害工程治理项目的初步验收、竣工验收需经验收专家对工程现场进行核查后，方可召开验收会。</w:t>
      </w:r>
    </w:p>
    <w:p w14:paraId="6E1F3F7D">
      <w:pPr>
        <w:topLinePunct/>
        <w:adjustRightInd w:val="0"/>
        <w:snapToGrid w:val="0"/>
        <w:spacing w:line="588" w:lineRule="exact"/>
        <w:ind w:firstLine="640" w:firstLineChars="200"/>
        <w:rPr>
          <w:rFonts w:eastAsia="仿宋_GB2312"/>
          <w:sz w:val="32"/>
          <w:szCs w:val="32"/>
        </w:rPr>
      </w:pPr>
      <w:r>
        <w:rPr>
          <w:rFonts w:eastAsia="黑体"/>
          <w:sz w:val="32"/>
          <w:szCs w:val="32"/>
        </w:rPr>
        <w:t>第十条</w:t>
      </w:r>
      <w:r>
        <w:rPr>
          <w:rFonts w:hint="eastAsia" w:eastAsia="仿宋_GB2312"/>
          <w:sz w:val="32"/>
          <w:szCs w:val="32"/>
        </w:rPr>
        <w:t xml:space="preserve">  </w:t>
      </w:r>
      <w:r>
        <w:rPr>
          <w:rFonts w:eastAsia="仿宋_GB2312"/>
          <w:sz w:val="32"/>
          <w:szCs w:val="32"/>
        </w:rPr>
        <w:t>组织验收单位收到项目书面验收申请及项目验收资料后，应在20个工作日内确定是否验收、验收方式、验收时间、验收地点、验收专家组并完成验收。</w:t>
      </w:r>
    </w:p>
    <w:p w14:paraId="798DA1EB">
      <w:pPr>
        <w:topLinePunct/>
        <w:adjustRightInd w:val="0"/>
        <w:snapToGrid w:val="0"/>
        <w:spacing w:line="588" w:lineRule="exact"/>
        <w:ind w:firstLine="640" w:firstLineChars="200"/>
        <w:rPr>
          <w:rFonts w:eastAsia="仿宋_GB2312"/>
          <w:sz w:val="32"/>
          <w:szCs w:val="32"/>
        </w:rPr>
      </w:pPr>
      <w:r>
        <w:rPr>
          <w:rFonts w:eastAsia="黑体"/>
          <w:sz w:val="32"/>
          <w:szCs w:val="32"/>
        </w:rPr>
        <w:t>第十一条</w:t>
      </w:r>
      <w:r>
        <w:rPr>
          <w:rFonts w:hint="eastAsia" w:eastAsia="仿宋_GB2312"/>
          <w:sz w:val="32"/>
          <w:szCs w:val="32"/>
        </w:rPr>
        <w:t xml:space="preserve">  </w:t>
      </w:r>
      <w:r>
        <w:rPr>
          <w:rFonts w:eastAsia="仿宋_GB2312"/>
          <w:sz w:val="32"/>
          <w:szCs w:val="32"/>
        </w:rPr>
        <w:t>项目验收程序：</w:t>
      </w:r>
    </w:p>
    <w:p w14:paraId="20871FE4">
      <w:pPr>
        <w:topLinePunct/>
        <w:adjustRightInd w:val="0"/>
        <w:snapToGrid w:val="0"/>
        <w:spacing w:line="588" w:lineRule="exact"/>
        <w:ind w:firstLine="796" w:firstLineChars="249"/>
        <w:rPr>
          <w:rFonts w:eastAsia="仿宋_GB2312"/>
          <w:sz w:val="32"/>
          <w:szCs w:val="32"/>
        </w:rPr>
      </w:pPr>
      <w:r>
        <w:rPr>
          <w:rFonts w:eastAsia="仿宋_GB2312"/>
          <w:sz w:val="32"/>
          <w:szCs w:val="32"/>
        </w:rPr>
        <w:t>（一）组织验收单位受理验收材料后，在5个工作日内完成形式审查。存在重要材料缺失或明显质量瑕疵的，退回验收申请单位予以补正；</w:t>
      </w:r>
    </w:p>
    <w:p w14:paraId="0FEBD230">
      <w:pPr>
        <w:topLinePunct/>
        <w:adjustRightInd w:val="0"/>
        <w:snapToGrid w:val="0"/>
        <w:spacing w:line="588" w:lineRule="exact"/>
        <w:ind w:firstLine="796" w:firstLineChars="249"/>
        <w:rPr>
          <w:rFonts w:eastAsia="仿宋_GB2312"/>
          <w:sz w:val="32"/>
          <w:szCs w:val="32"/>
        </w:rPr>
      </w:pPr>
      <w:r>
        <w:rPr>
          <w:rFonts w:eastAsia="仿宋_GB2312"/>
          <w:sz w:val="32"/>
          <w:szCs w:val="32"/>
        </w:rPr>
        <w:t>（二）符合验收条件的，组织验收单位制订验收工作方案，根据项目性质选取验收专家，并视需要组织专家进行现场核查。</w:t>
      </w:r>
    </w:p>
    <w:p w14:paraId="59129D16">
      <w:pPr>
        <w:topLinePunct/>
        <w:adjustRightInd w:val="0"/>
        <w:snapToGrid w:val="0"/>
        <w:spacing w:line="588" w:lineRule="exact"/>
        <w:ind w:firstLine="796" w:firstLineChars="249"/>
        <w:rPr>
          <w:rFonts w:eastAsia="仿宋_GB2312"/>
          <w:sz w:val="32"/>
          <w:szCs w:val="32"/>
        </w:rPr>
      </w:pPr>
      <w:r>
        <w:rPr>
          <w:rFonts w:eastAsia="仿宋_GB2312"/>
          <w:sz w:val="32"/>
          <w:szCs w:val="32"/>
        </w:rPr>
        <w:t>（三）组织召开验收会</w:t>
      </w:r>
    </w:p>
    <w:p w14:paraId="038CDA7B">
      <w:pPr>
        <w:topLinePunct/>
        <w:adjustRightInd w:val="0"/>
        <w:snapToGrid w:val="0"/>
        <w:spacing w:line="588" w:lineRule="exact"/>
        <w:ind w:firstLine="640" w:firstLineChars="200"/>
        <w:rPr>
          <w:rFonts w:eastAsia="仿宋_GB2312"/>
          <w:sz w:val="32"/>
          <w:szCs w:val="32"/>
        </w:rPr>
      </w:pPr>
      <w:r>
        <w:rPr>
          <w:rFonts w:eastAsia="仿宋_GB2312"/>
          <w:sz w:val="32"/>
          <w:szCs w:val="32"/>
        </w:rPr>
        <w:t>完成现场核查后，组织验收单位召开由专家组和相关部门代表参加的验收会。验收会实行专家组长负责制，由专家组长主持验收审查。</w:t>
      </w:r>
    </w:p>
    <w:p w14:paraId="4FA89905">
      <w:pPr>
        <w:topLinePunct/>
        <w:adjustRightInd w:val="0"/>
        <w:snapToGrid w:val="0"/>
        <w:spacing w:line="588" w:lineRule="exact"/>
        <w:ind w:firstLine="640" w:firstLineChars="200"/>
        <w:rPr>
          <w:rFonts w:eastAsia="仿宋_GB2312"/>
          <w:sz w:val="32"/>
          <w:szCs w:val="32"/>
        </w:rPr>
      </w:pPr>
      <w:r>
        <w:rPr>
          <w:rFonts w:eastAsia="仿宋_GB2312"/>
          <w:sz w:val="32"/>
          <w:szCs w:val="32"/>
        </w:rPr>
        <w:t>1．项目实施单位汇报项目工作情况；</w:t>
      </w:r>
    </w:p>
    <w:p w14:paraId="1F28614C">
      <w:pPr>
        <w:topLinePunct/>
        <w:adjustRightInd w:val="0"/>
        <w:snapToGrid w:val="0"/>
        <w:spacing w:line="588" w:lineRule="exact"/>
        <w:ind w:firstLine="640" w:firstLineChars="200"/>
        <w:rPr>
          <w:rFonts w:eastAsia="仿宋_GB2312"/>
          <w:sz w:val="32"/>
          <w:szCs w:val="32"/>
        </w:rPr>
      </w:pPr>
      <w:r>
        <w:rPr>
          <w:rFonts w:eastAsia="仿宋_GB2312"/>
          <w:sz w:val="32"/>
          <w:szCs w:val="32"/>
        </w:rPr>
        <w:t>2．参会人员咨询、项目实施单位答疑；</w:t>
      </w:r>
    </w:p>
    <w:p w14:paraId="1AC862B3">
      <w:pPr>
        <w:topLinePunct/>
        <w:adjustRightInd w:val="0"/>
        <w:snapToGrid w:val="0"/>
        <w:spacing w:line="588" w:lineRule="exact"/>
        <w:ind w:firstLine="640" w:firstLineChars="200"/>
        <w:rPr>
          <w:rFonts w:eastAsia="仿宋_GB2312"/>
          <w:sz w:val="32"/>
          <w:szCs w:val="32"/>
        </w:rPr>
      </w:pPr>
      <w:r>
        <w:rPr>
          <w:rFonts w:eastAsia="仿宋_GB2312"/>
          <w:sz w:val="32"/>
          <w:szCs w:val="32"/>
        </w:rPr>
        <w:t>3．专家发表个人意见；</w:t>
      </w:r>
    </w:p>
    <w:p w14:paraId="479B6DC2">
      <w:pPr>
        <w:topLinePunct/>
        <w:adjustRightInd w:val="0"/>
        <w:snapToGrid w:val="0"/>
        <w:spacing w:line="588" w:lineRule="exact"/>
        <w:ind w:firstLine="640" w:firstLineChars="200"/>
        <w:rPr>
          <w:rFonts w:eastAsia="仿宋_GB2312"/>
          <w:sz w:val="32"/>
          <w:szCs w:val="32"/>
        </w:rPr>
      </w:pPr>
      <w:r>
        <w:rPr>
          <w:rFonts w:eastAsia="仿宋_GB2312"/>
          <w:sz w:val="32"/>
          <w:szCs w:val="32"/>
        </w:rPr>
        <w:t>4．部门代表发表意见；</w:t>
      </w:r>
    </w:p>
    <w:p w14:paraId="75017FB7">
      <w:pPr>
        <w:topLinePunct/>
        <w:adjustRightInd w:val="0"/>
        <w:snapToGrid w:val="0"/>
        <w:spacing w:line="588" w:lineRule="exact"/>
        <w:ind w:firstLine="640" w:firstLineChars="200"/>
        <w:rPr>
          <w:rFonts w:eastAsia="仿宋_GB2312"/>
          <w:sz w:val="32"/>
          <w:szCs w:val="32"/>
        </w:rPr>
      </w:pPr>
      <w:r>
        <w:rPr>
          <w:rFonts w:eastAsia="仿宋_GB2312"/>
          <w:sz w:val="32"/>
          <w:szCs w:val="32"/>
        </w:rPr>
        <w:t>5．专家组集体讨论，确定项目是否通过验收，形成验收意见书。</w:t>
      </w:r>
    </w:p>
    <w:p w14:paraId="4D26A9BB">
      <w:pPr>
        <w:topLinePunct/>
        <w:adjustRightInd w:val="0"/>
        <w:snapToGrid w:val="0"/>
        <w:spacing w:line="588" w:lineRule="exact"/>
        <w:ind w:firstLine="640" w:firstLineChars="200"/>
        <w:rPr>
          <w:rFonts w:eastAsia="仿宋_GB2312"/>
          <w:sz w:val="32"/>
          <w:szCs w:val="32"/>
        </w:rPr>
      </w:pPr>
      <w:r>
        <w:rPr>
          <w:rFonts w:eastAsia="黑体"/>
          <w:sz w:val="32"/>
          <w:szCs w:val="32"/>
        </w:rPr>
        <w:t>第十二条</w:t>
      </w:r>
      <w:r>
        <w:rPr>
          <w:rFonts w:hint="eastAsia" w:eastAsia="仿宋_GB2312"/>
          <w:bCs/>
          <w:sz w:val="32"/>
          <w:szCs w:val="32"/>
        </w:rPr>
        <w:t xml:space="preserve">  </w:t>
      </w:r>
      <w:r>
        <w:rPr>
          <w:rFonts w:eastAsia="仿宋_GB2312"/>
          <w:sz w:val="32"/>
          <w:szCs w:val="32"/>
        </w:rPr>
        <w:t>组织验收单位对专家组形成的验收意见书进行审核，在5个工作日内将专家验收意见书发送项目实施单位。</w:t>
      </w:r>
    </w:p>
    <w:p w14:paraId="4F9ACEAF">
      <w:pPr>
        <w:topLinePunct/>
        <w:adjustRightInd w:val="0"/>
        <w:snapToGrid w:val="0"/>
        <w:spacing w:line="588" w:lineRule="exact"/>
        <w:ind w:firstLine="640" w:firstLineChars="200"/>
        <w:rPr>
          <w:rFonts w:eastAsia="仿宋_GB2312"/>
          <w:sz w:val="32"/>
          <w:szCs w:val="32"/>
        </w:rPr>
      </w:pPr>
      <w:r>
        <w:rPr>
          <w:rFonts w:eastAsia="黑体"/>
          <w:sz w:val="32"/>
          <w:szCs w:val="32"/>
        </w:rPr>
        <w:t>第十三条</w:t>
      </w:r>
      <w:r>
        <w:rPr>
          <w:rFonts w:hint="eastAsia" w:eastAsia="仿宋_GB2312"/>
          <w:bCs/>
          <w:sz w:val="32"/>
          <w:szCs w:val="32"/>
        </w:rPr>
        <w:t xml:space="preserve">  </w:t>
      </w:r>
      <w:r>
        <w:rPr>
          <w:rFonts w:eastAsia="仿宋_GB2312"/>
          <w:sz w:val="32"/>
          <w:szCs w:val="32"/>
        </w:rPr>
        <w:t>项目实施单位收到专家验收意见书后，应根据验收意见认真整改，原则上应在1个月内完成整改工作，并将相关整改情况送专家确认后报组织验收单位复核。</w:t>
      </w:r>
    </w:p>
    <w:p w14:paraId="4B3B0BBC">
      <w:pPr>
        <w:topLinePunct/>
        <w:adjustRightInd w:val="0"/>
        <w:snapToGrid w:val="0"/>
        <w:spacing w:line="588" w:lineRule="exact"/>
        <w:ind w:firstLine="640" w:firstLineChars="200"/>
        <w:rPr>
          <w:rFonts w:eastAsia="仿宋_GB2312"/>
          <w:sz w:val="32"/>
          <w:szCs w:val="32"/>
        </w:rPr>
      </w:pPr>
      <w:r>
        <w:rPr>
          <w:rFonts w:eastAsia="黑体"/>
          <w:sz w:val="32"/>
          <w:szCs w:val="32"/>
        </w:rPr>
        <w:t>第十</w:t>
      </w:r>
      <w:r>
        <w:rPr>
          <w:rFonts w:hint="eastAsia" w:eastAsia="黑体"/>
          <w:sz w:val="32"/>
          <w:szCs w:val="32"/>
        </w:rPr>
        <w:t>四</w:t>
      </w:r>
      <w:r>
        <w:rPr>
          <w:rFonts w:eastAsia="黑体"/>
          <w:sz w:val="32"/>
          <w:szCs w:val="32"/>
        </w:rPr>
        <w:t>条</w:t>
      </w:r>
      <w:r>
        <w:rPr>
          <w:rFonts w:hint="eastAsia" w:eastAsia="仿宋_GB2312"/>
          <w:bCs/>
          <w:sz w:val="32"/>
          <w:szCs w:val="32"/>
        </w:rPr>
        <w:t xml:space="preserve">  </w:t>
      </w:r>
      <w:r>
        <w:rPr>
          <w:rFonts w:eastAsia="仿宋_GB2312"/>
          <w:sz w:val="32"/>
          <w:szCs w:val="32"/>
        </w:rPr>
        <w:t>组织验收单位收到整改材料后，在20个工作日内完成复核。对复核合格的项目，下达项目验收批复；对复核不合格的项目，通知项目实施单位继续整改。</w:t>
      </w:r>
    </w:p>
    <w:p w14:paraId="15EB4C47">
      <w:pPr>
        <w:adjustRightInd w:val="0"/>
        <w:snapToGrid w:val="0"/>
        <w:spacing w:line="588" w:lineRule="exact"/>
        <w:ind w:firstLine="640" w:firstLineChars="200"/>
        <w:rPr>
          <w:rFonts w:eastAsia="仿宋_GB2312"/>
          <w:sz w:val="32"/>
          <w:szCs w:val="32"/>
        </w:rPr>
      </w:pPr>
      <w:r>
        <w:rPr>
          <w:rFonts w:eastAsia="黑体"/>
          <w:sz w:val="32"/>
          <w:szCs w:val="32"/>
        </w:rPr>
        <w:t>第十</w:t>
      </w:r>
      <w:r>
        <w:rPr>
          <w:rFonts w:hint="eastAsia" w:eastAsia="黑体"/>
          <w:sz w:val="32"/>
          <w:szCs w:val="32"/>
        </w:rPr>
        <w:t>五</w:t>
      </w:r>
      <w:r>
        <w:rPr>
          <w:rFonts w:eastAsia="黑体"/>
          <w:sz w:val="32"/>
          <w:szCs w:val="32"/>
        </w:rPr>
        <w:t>条</w:t>
      </w:r>
      <w:r>
        <w:rPr>
          <w:rFonts w:hint="eastAsia" w:eastAsia="仿宋_GB2312"/>
          <w:bCs/>
          <w:sz w:val="32"/>
          <w:szCs w:val="32"/>
        </w:rPr>
        <w:t xml:space="preserve">  </w:t>
      </w:r>
      <w:r>
        <w:rPr>
          <w:rFonts w:eastAsia="仿宋_GB2312"/>
          <w:sz w:val="32"/>
          <w:szCs w:val="32"/>
        </w:rPr>
        <w:t>完成竣工财务批复后，项目实施单位应在3个月内按照资料归档要求完成最终的项目资料汇交，中央财政及省级财政项目均要汇交至省自然资源厅地质灾害项目管理办公室。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1DDC"/>
    <w:rsid w:val="03556732"/>
    <w:rsid w:val="03E6407F"/>
    <w:rsid w:val="064779CE"/>
    <w:rsid w:val="08A949DA"/>
    <w:rsid w:val="096E0948"/>
    <w:rsid w:val="0EE52EF5"/>
    <w:rsid w:val="11900BA2"/>
    <w:rsid w:val="11F71A07"/>
    <w:rsid w:val="154A6221"/>
    <w:rsid w:val="1EDD1DDC"/>
    <w:rsid w:val="1FBB098C"/>
    <w:rsid w:val="21F6236F"/>
    <w:rsid w:val="2737754A"/>
    <w:rsid w:val="29F941FD"/>
    <w:rsid w:val="314A45AB"/>
    <w:rsid w:val="32F31D98"/>
    <w:rsid w:val="36FB2BC4"/>
    <w:rsid w:val="39420A74"/>
    <w:rsid w:val="3E7B5785"/>
    <w:rsid w:val="40F345BF"/>
    <w:rsid w:val="422F6109"/>
    <w:rsid w:val="4587458C"/>
    <w:rsid w:val="46B865FE"/>
    <w:rsid w:val="4F344298"/>
    <w:rsid w:val="53DA423D"/>
    <w:rsid w:val="54C91F5D"/>
    <w:rsid w:val="58111BC0"/>
    <w:rsid w:val="5FAD28F6"/>
    <w:rsid w:val="68C42E83"/>
    <w:rsid w:val="6DAE6980"/>
    <w:rsid w:val="746303D4"/>
    <w:rsid w:val="75054015"/>
    <w:rsid w:val="7691457E"/>
    <w:rsid w:val="76EB6545"/>
    <w:rsid w:val="79DD375D"/>
    <w:rsid w:val="7B902602"/>
    <w:rsid w:val="7EF8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00" w:beforeLines="0" w:beforeAutospacing="0" w:after="200" w:afterAutospacing="0" w:line="360" w:lineRule="auto"/>
      <w:ind w:firstLine="0" w:firstLineChars="0"/>
      <w:outlineLvl w:val="1"/>
    </w:pPr>
    <w:rPr>
      <w:rFonts w:ascii="Arial" w:hAnsi="Arial"/>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Lines="0" w:afterAutospacing="0" w:line="590" w:lineRule="exact"/>
      <w:ind w:firstLine="880" w:firstLineChars="200"/>
    </w:pPr>
    <w:rPr>
      <w:rFonts w:ascii="仿宋" w:hAnsi="仿宋" w:eastAsia="仿宋"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6097</Words>
  <Characters>6121</Characters>
  <Lines>0</Lines>
  <Paragraphs>0</Paragraphs>
  <TotalTime>0</TotalTime>
  <ScaleCrop>false</ScaleCrop>
  <LinksUpToDate>false</LinksUpToDate>
  <CharactersWithSpaces>6348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2025-04-29T07:20:00Z</dcterms:created>
  <dc:creator>少青</dc:creator>
  <cp:lastModifiedBy>Administrator</cp:lastModifiedBy>
  <dcterms:modified xsi:type="dcterms:W3CDTF">2025-05-07T00:07:19Z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742822C86F6F4BDF83460224F493BAE0_11</vt:lpwstr>
  </property>
  <property fmtid="{D5CDD505-2E9C-101B-9397-08002B2CF9AE}" pid="4" name="KSOTemplateDocerSaveRecord">
    <vt:lpwstr>eyJoZGlkIjoiMjMwNzIyODY2ZGRhN2FlZWQxZGI4MDY1ZmZmYzVmOWUifQ==</vt:lpwstr>
  </property>
</Properties>
</file>