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70DEBC">
      <w:pPr>
        <w:pStyle w:val="4"/>
        <w:numPr>
          <w:ilvl w:val="0"/>
          <w:numId w:val="0"/>
        </w:numPr>
        <w:spacing w:beforeLines="0" w:afterLines="0"/>
        <w:jc w:val="both"/>
        <w:rPr>
          <w:rFonts w:hint="eastAsia" w:ascii="仿宋_GB2312" w:hAnsi="仿宋_GB2312" w:cs="仿宋_GB2312"/>
          <w:b w:val="0"/>
          <w:sz w:val="32"/>
          <w:szCs w:val="32"/>
        </w:rPr>
      </w:pPr>
      <w:r>
        <w:rPr>
          <w:rFonts w:hint="eastAsia" w:ascii="仿宋_GB2312" w:hAnsi="仿宋_GB2312" w:cs="仿宋_GB2312"/>
          <w:b w:val="0"/>
          <w:sz w:val="32"/>
          <w:szCs w:val="32"/>
        </w:rPr>
        <w:t>附件2：</w:t>
      </w:r>
      <w:r>
        <w:rPr>
          <w:rFonts w:hint="eastAsia" w:ascii="仿宋_GB2312" w:hAnsi="仿宋_GB2312" w:cs="仿宋_GB2312"/>
          <w:b w:val="0"/>
          <w:sz w:val="32"/>
          <w:szCs w:val="32"/>
          <w:lang w:val="en-US" w:eastAsia="zh-CN"/>
        </w:rPr>
        <w:t>采购</w:t>
      </w:r>
      <w:r>
        <w:rPr>
          <w:rFonts w:hint="eastAsia" w:ascii="仿宋_GB2312" w:hAnsi="仿宋_GB2312" w:cs="仿宋_GB2312"/>
          <w:b w:val="0"/>
          <w:sz w:val="32"/>
          <w:szCs w:val="32"/>
        </w:rPr>
        <w:t>承诺书</w:t>
      </w:r>
    </w:p>
    <w:p w14:paraId="5C7EB691">
      <w:pPr>
        <w:spacing w:beforeLines="0" w:afterLines="0" w:line="560" w:lineRule="exact"/>
        <w:jc w:val="center"/>
        <w:rPr>
          <w:rFonts w:hint="eastAsia" w:ascii="宋体" w:hAnsi="宋体" w:cs="宋体"/>
          <w:sz w:val="28"/>
          <w:szCs w:val="28"/>
        </w:rPr>
      </w:pPr>
    </w:p>
    <w:p w14:paraId="647C4BAA"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采购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承诺书</w:t>
      </w:r>
    </w:p>
    <w:p w14:paraId="33B53231">
      <w:pPr>
        <w:pStyle w:val="10"/>
        <w:widowControl/>
        <w:shd w:val="clear" w:color="auto" w:fill="FFFFFF"/>
        <w:spacing w:beforeLines="0" w:beforeAutospacing="0" w:afterLines="0" w:afterAutospacing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我单位看到“许昌市土地储备中心关于对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许昌雅居房地产开发有限公司土地成本及相关费用审计项目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”采购公告，经仔细阅读和研究，对采购公告无异议，决定参加采购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活动，完全接受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sz w:val="32"/>
          <w:szCs w:val="32"/>
        </w:rPr>
        <w:t>公告中的所有条件和要求。</w:t>
      </w:r>
    </w:p>
    <w:p w14:paraId="42DFC749">
      <w:pPr>
        <w:spacing w:beforeLines="0" w:afterLines="0" w:line="6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1、愿意提供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sz w:val="32"/>
          <w:szCs w:val="32"/>
        </w:rPr>
        <w:t>公告中所要求的资料，并保证完全真实准确。</w:t>
      </w:r>
    </w:p>
    <w:p w14:paraId="66FACA00">
      <w:pPr>
        <w:spacing w:beforeLines="0" w:afterLines="0" w:line="6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、我单位如果未履行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材料、合同提出的各项承诺和义务，愿意承担本次所签合同的违约责任。</w:t>
      </w:r>
    </w:p>
    <w:p w14:paraId="43A8BDDE">
      <w:pPr>
        <w:spacing w:beforeLines="0" w:afterLines="0" w:line="6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材料中关于资格文件、附件材料说明及证明陈述均是真实准确的，若有虚假和违背，我公司愿意承担由此而产生的一切法律后果。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</w:t>
      </w:r>
    </w:p>
    <w:p w14:paraId="7035529E">
      <w:pPr>
        <w:spacing w:beforeLines="0" w:afterLines="0" w:line="660" w:lineRule="exact"/>
        <w:ind w:left="3987" w:hanging="4160" w:hangingChars="13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0E11508">
      <w:pPr>
        <w:spacing w:beforeLines="0" w:afterLines="0" w:line="660" w:lineRule="exact"/>
        <w:ind w:left="4056" w:leftChars="555" w:hanging="2891" w:hangingChars="9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供应商名称：</w:t>
      </w:r>
      <w:r>
        <w:rPr>
          <w:rFonts w:hint="eastAsia" w:ascii="仿宋_GB2312" w:hAnsi="仿宋_GB2312" w:eastAsia="仿宋_GB2312" w:cs="仿宋_GB2312"/>
          <w:b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(全称并加盖公章)</w:t>
      </w:r>
    </w:p>
    <w:p w14:paraId="3F022F37">
      <w:pPr>
        <w:spacing w:beforeLines="0" w:afterLines="0" w:line="660" w:lineRule="exact"/>
        <w:ind w:left="4056" w:leftChars="555" w:hanging="2891" w:hangingChars="900"/>
        <w:rPr>
          <w:rFonts w:hint="eastAsia" w:ascii="仿宋_GB2312" w:hAnsi="仿宋_GB2312" w:eastAsia="仿宋_GB2312" w:cs="仿宋_GB2312"/>
          <w:b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法定代表人或授权委托人（签字）：</w:t>
      </w:r>
    </w:p>
    <w:p w14:paraId="7DE0ECFE"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                                   年    月    日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BD4F66"/>
    <w:multiLevelType w:val="multilevel"/>
    <w:tmpl w:val="21BD4F66"/>
    <w:lvl w:ilvl="0" w:tentative="0">
      <w:start w:val="17"/>
      <w:numFmt w:val="decimal"/>
      <w:pStyle w:val="4"/>
      <w:suff w:val="space"/>
      <w:lvlText w:val="%1.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xMjJmMDY4NzI4ZjVjOThmZjQyNDk4MzhjNmYzMjMifQ=="/>
  </w:docVars>
  <w:rsids>
    <w:rsidRoot w:val="658D288A"/>
    <w:rsid w:val="244236BC"/>
    <w:rsid w:val="2A9141C3"/>
    <w:rsid w:val="43301F71"/>
    <w:rsid w:val="5E57783C"/>
    <w:rsid w:val="658D288A"/>
    <w:rsid w:val="7EDCC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next w:val="1"/>
    <w:autoRedefine/>
    <w:unhideWhenUsed/>
    <w:qFormat/>
    <w:uiPriority w:val="9"/>
    <w:pPr>
      <w:keepNext/>
      <w:widowControl w:val="0"/>
      <w:numPr>
        <w:ilvl w:val="0"/>
        <w:numId w:val="1"/>
      </w:numPr>
      <w:tabs>
        <w:tab w:val="left" w:pos="780"/>
      </w:tabs>
      <w:spacing w:beforeLines="0" w:afterLines="0"/>
      <w:jc w:val="center"/>
      <w:outlineLvl w:val="1"/>
    </w:pPr>
    <w:rPr>
      <w:rFonts w:hint="default" w:ascii="Calibri" w:hAnsi="Calibri" w:eastAsia="仿宋_GB2312" w:cs="Times New Roman"/>
      <w:b/>
      <w:kern w:val="2"/>
      <w:sz w:val="24"/>
      <w:szCs w:val="20"/>
      <w:lang w:val="en-US" w:eastAsia="zh-CN" w:bidi="ar-SA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unhideWhenUsed/>
    <w:qFormat/>
    <w:uiPriority w:val="99"/>
    <w:pPr>
      <w:widowControl w:val="0"/>
      <w:spacing w:beforeLines="0" w:after="120" w:afterLines="0" w:line="312" w:lineRule="auto"/>
      <w:ind w:firstLine="420"/>
      <w:jc w:val="both"/>
    </w:pPr>
    <w:rPr>
      <w:rFonts w:hint="default" w:ascii="Calibri" w:hAnsi="Calibri" w:eastAsia="宋体" w:cs="Times New Roman"/>
      <w:kern w:val="0"/>
      <w:sz w:val="20"/>
      <w:szCs w:val="20"/>
      <w:lang w:val="en-US" w:eastAsia="zh-CN" w:bidi="ar-SA"/>
    </w:rPr>
  </w:style>
  <w:style w:type="paragraph" w:styleId="3">
    <w:name w:val="Body Text First Indent 2"/>
    <w:unhideWhenUsed/>
    <w:qFormat/>
    <w:uiPriority w:val="99"/>
    <w:pPr>
      <w:widowControl w:val="0"/>
      <w:spacing w:beforeLines="0" w:afterLines="0" w:line="360" w:lineRule="auto"/>
      <w:ind w:firstLine="420" w:firstLineChars="200"/>
      <w:jc w:val="both"/>
    </w:pPr>
    <w:rPr>
      <w:rFonts w:hint="eastAsia"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5">
    <w:name w:val="Body Text"/>
    <w:next w:val="6"/>
    <w:unhideWhenUsed/>
    <w:qFormat/>
    <w:uiPriority w:val="99"/>
    <w:pPr>
      <w:widowControl w:val="0"/>
      <w:spacing w:beforeLines="0" w:after="12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6">
    <w:name w:val="Body Text 2"/>
    <w:autoRedefine/>
    <w:unhideWhenUsed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7">
    <w:name w:val="Body Text Indent"/>
    <w:next w:val="8"/>
    <w:unhideWhenUsed/>
    <w:qFormat/>
    <w:uiPriority w:val="99"/>
    <w:pPr>
      <w:widowControl w:val="0"/>
      <w:spacing w:beforeLines="0" w:afterLines="0" w:line="360" w:lineRule="auto"/>
      <w:ind w:firstLine="420" w:firstLineChars="200"/>
      <w:jc w:val="both"/>
    </w:pPr>
    <w:rPr>
      <w:rFonts w:hint="eastAsia"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8">
    <w:name w:val="envelope return"/>
    <w:unhideWhenUsed/>
    <w:qFormat/>
    <w:uiPriority w:val="99"/>
    <w:pPr>
      <w:widowControl w:val="0"/>
      <w:snapToGrid w:val="0"/>
      <w:spacing w:beforeLines="0" w:afterLines="0"/>
      <w:jc w:val="both"/>
    </w:pPr>
    <w:rPr>
      <w:rFonts w:hint="default" w:ascii="Arial" w:hAnsi="Arial" w:eastAsia="宋体" w:cs="Times New Roman"/>
      <w:kern w:val="2"/>
      <w:sz w:val="21"/>
      <w:szCs w:val="24"/>
      <w:lang w:val="en-US" w:eastAsia="zh-CN" w:bidi="ar-SA"/>
    </w:rPr>
  </w:style>
  <w:style w:type="paragraph" w:styleId="9">
    <w:name w:val="footer"/>
    <w:autoRedefine/>
    <w:unhideWhenUsed/>
    <w:qFormat/>
    <w:uiPriority w:val="0"/>
    <w:pPr>
      <w:widowControl w:val="0"/>
      <w:tabs>
        <w:tab w:val="center" w:pos="4153"/>
        <w:tab w:val="right" w:pos="8306"/>
      </w:tabs>
      <w:snapToGrid w:val="0"/>
      <w:spacing w:beforeLines="0" w:afterLines="0"/>
      <w:jc w:val="left"/>
    </w:pPr>
    <w:rPr>
      <w:rFonts w:hint="default"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10">
    <w:name w:val="Normal (Web)"/>
    <w:autoRedefine/>
    <w:unhideWhenUsed/>
    <w:qFormat/>
    <w:uiPriority w:val="0"/>
    <w:pPr>
      <w:widowControl w:val="0"/>
      <w:spacing w:before="100" w:beforeLines="0" w:beforeAutospacing="1" w:after="100" w:afterLines="0" w:afterAutospacing="1"/>
      <w:jc w:val="left"/>
    </w:pPr>
    <w:rPr>
      <w:rFonts w:hint="default" w:ascii="Calibri" w:hAnsi="Calibri" w:eastAsia="宋体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278</Characters>
  <Lines>0</Lines>
  <Paragraphs>0</Paragraphs>
  <TotalTime>1</TotalTime>
  <ScaleCrop>false</ScaleCrop>
  <LinksUpToDate>false</LinksUpToDate>
  <CharactersWithSpaces>360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2024-01-12T16:43:00Z</dcterms:created>
  <dc:creator>雷厉风行</dc:creator>
  <cp:lastModifiedBy>邮梦人 </cp:lastModifiedBy>
  <dcterms:modified xsi:type="dcterms:W3CDTF">2025-12-23T06:46:44Z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05DF818CD2944980B499583BAC03C226_13</vt:lpwstr>
  </property>
  <property fmtid="{D5CDD505-2E9C-101B-9397-08002B2CF9AE}" pid="4" name="KSOTemplateDocerSaveRecord">
    <vt:lpwstr>eyJoZGlkIjoiNDQ5YzZkZmFlYWM0YzQxYWE1ZWFjZjM3YTM2M2ExNTIiLCJ1c2VySWQiOiIzMTkxMzAxNzkifQ==</vt:lpwstr>
  </property>
</Properties>
</file>